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Аналитическая справка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результатам деятельности психолого-педагогического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сопровождения  участников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образовательных отношений МКОУ СОШ№16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 2020 -2021 учебного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544"/>
        <w:gridCol w:w="6096"/>
      </w:tblGrid>
      <w:tr>
        <w:trPr>
          <w:trHeight w:val="1" w:hRule="atLeast"/>
          <w:jc w:val="left"/>
        </w:trPr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Основание проведения мониторинга (контроля)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Сбор и анализ информации по проделанной работе </w:t>
            </w:r>
          </w:p>
        </w:tc>
      </w:tr>
      <w:tr>
        <w:trPr>
          <w:trHeight w:val="2699" w:hRule="auto"/>
          <w:jc w:val="left"/>
        </w:trPr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Цель: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08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Психолого-педагогическое  сопровождения образовательного процесса основных и дополнительных программ; оказание психолого-педагогической помощи лицам с ограниченными возможностями здоровья, обучающимся испытывающих трудности в освоении основных общеобразовательных программ, развитии и социальной адаптации.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 проведения: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течении  учебного года</w:t>
            </w:r>
          </w:p>
        </w:tc>
      </w:tr>
      <w:tr>
        <w:trPr>
          <w:trHeight w:val="1" w:hRule="atLeast"/>
          <w:jc w:val="left"/>
        </w:trPr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Объект контроля  (мониторинга):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педагога-психолога </w:t>
            </w:r>
          </w:p>
        </w:tc>
      </w:tr>
      <w:tr>
        <w:trPr>
          <w:trHeight w:val="1" w:hRule="atLeast"/>
          <w:jc w:val="left"/>
        </w:trPr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контроля (мониторинга):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персональный</w:t>
            </w:r>
          </w:p>
        </w:tc>
      </w:tr>
      <w:tr>
        <w:trPr>
          <w:trHeight w:val="1" w:hRule="atLeast"/>
          <w:jc w:val="left"/>
        </w:trPr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сбора информации: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 и обобщение полученной информации</w:t>
            </w:r>
          </w:p>
        </w:tc>
      </w:tr>
      <w:tr>
        <w:trPr>
          <w:trHeight w:val="1" w:hRule="atLeast"/>
          <w:jc w:val="left"/>
        </w:trPr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Исполнители:</w:t>
            </w:r>
          </w:p>
        </w:tc>
        <w:tc>
          <w:tcPr>
            <w:tcW w:w="6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Педагог-психолог Эмкиева Д.С.</w:t>
            </w:r>
          </w:p>
        </w:tc>
      </w:tr>
      <w:tr>
        <w:trPr>
          <w:trHeight w:val="515" w:hRule="auto"/>
          <w:jc w:val="left"/>
        </w:trPr>
        <w:tc>
          <w:tcPr>
            <w:tcW w:w="96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Нормативные документы, регламентирующие  работу: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Положение об оказании психолого-педагогического сопровождения участников образовательного процесса в МКОУ СОШ № 16; План работы педагога-психолога на 2020-2021 учебный год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Организационно-методическая работа: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Посещение семинаров различного уровня, с руководителем МО, курсы повышения квалификации и т.д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 целях выработки  эффективных форм взаимодействия между педагогами и обучающимися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за  индивидуальными консультациями обратились 11 педагогов  по вопросам взаимодействия с обучающимися.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Выступления на педагогических советах школы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теме: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Сформированность УУД обучающихся 1-5 классов как стартовая ступень работы педагога по повышению их самооценки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Психолого-педагогическое и методическое сопровождение реализации основных и дополнительных образовательных программ: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 целях отслеживание индивидуальной динамики уровня сформированности УУД на ступени начального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системы оценки достижения планируемых результатов, адаптация. Выявление детей группы риска, выработки рекомендаций педагогам и родителям – в сентябре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Мониторинг личностной и метапредметной составляющей результатов освоения основной общеобразовательной программы, установленной ФГОС (Диагностика УУД 1 классы, начало года); в ноябре - Мониторинг личностной и метапредметной составляющей результатов освоения основной общеобразовательной программы, установленной ФГОС (Диагностика УУД  5 классы, начало года).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Психологическая экспертиза (оценка) комфортности и безопасности образовательной среды: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 целях оказания психологической поддержки педагогам , обучающимся и их родителям по совершенствованию образовательного процесса :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концу каждого учебного месяца проводятся заседания Совета по профилактике, на которых было рассмотрено несколько дел обучающихся по вопросам поведения и обучения. По итогам заседаний родителям обучающихся, педагогам и классным руководителям были даны рекомендации по контролю за процессом обучения и поведением детей. 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12.09.2020 была проведена работа по информированию обучающихся и их родителей о предстоящем прохождении дистанционного СПТ с целью выявления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склонных к девиантному и суицидальному поведению (сбор согласий/отказов)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16.09.по 22.09.2020 были проведены мероприятия по просвещению родителей (см. протоколы родительских собраний и информацию):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Раздача памяток для родителей по профилактике суицида (под роспись)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Рекомендации родителям по сохранению и укреплению здоровья детей (по возрастам)</w:t>
      </w:r>
    </w:p>
    <w:p>
      <w:pPr>
        <w:spacing w:before="0" w:after="0" w:line="240"/>
        <w:ind w:right="0" w:left="78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Телефоны психологической помощи детям и их родителям</w:t>
      </w:r>
    </w:p>
    <w:p>
      <w:pPr>
        <w:numPr>
          <w:ilvl w:val="0"/>
          <w:numId w:val="28"/>
        </w:numPr>
        <w:spacing w:before="0" w:after="0" w:line="240"/>
        <w:ind w:right="0" w:left="786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21.12.по 26.12.2020  были проведены родительские собрания(соблюдая меры остороженности) на которых была проведена работа по информированию родителей  о необходимости участия в профилактических медицинских осмотрах (см. протоколы и информацию)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Психологическое консультирование и психологическое просвещение субъектов образовательного процесса: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Консультирование педагогов: информирование по результатам диагностического исследования, предоставление рекомендаций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ноябрь  Диагностика УУД 1,5 классов (классные руководители).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Взаимодействие с родителями учащихся, повышение их психологической компетентности – за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индивидуальной консультацией по вопросам обучения, взаимодействия, воспитания и развития ребенка обратилось 11  родителей.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Взаимодействие с учащимися, повышение их психологической компетентности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индивидуальной консультацией по личным вопросам обратилось 12 учащихся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Обеспечение оптимальных условий для обучения и воспитания детей в соответствии с их возрастными и индивидуальными особенностями</w:t>
      </w: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Взаимодействие с родителями учащихся, повышение их психологической компетентности.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работе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 целях профилактики  девиантного и асоциального поведения правонарушений среди обучающихся и воспитанников, включающая социальную адаптацию и реабилитацию обучающихся, воспитанников группы социального риска и формирование законопослушного поведения и здорового образа жизни обучающихся, воспитанников школы-интерната.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работе Совета по профилактике школы: 5 заседания.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В целях распространение среди учащихся, родителей и педагогов цивилизованных форм разрешения конфликтов; Помощь в разрешении </w:t>
      </w:r>
      <w:r>
        <w:rPr>
          <w:rFonts w:ascii="Times New Roman" w:hAnsi="Times New Roman" w:cs="Times New Roman" w:eastAsia="Times New Roman"/>
          <w:i/>
          <w:color w:val="000000"/>
          <w:spacing w:val="4"/>
          <w:position w:val="0"/>
          <w:sz w:val="24"/>
          <w:shd w:fill="auto" w:val="clear"/>
        </w:rPr>
        <w:t xml:space="preserve">конфликтных и криминальных </w:t>
      </w:r>
      <w:r>
        <w:rPr>
          <w:rFonts w:ascii="Times New Roman" w:hAnsi="Times New Roman" w:cs="Times New Roman" w:eastAsia="Times New Roman"/>
          <w:i/>
          <w:color w:val="000000"/>
          <w:spacing w:val="2"/>
          <w:position w:val="0"/>
          <w:sz w:val="24"/>
          <w:shd w:fill="auto" w:val="clear"/>
        </w:rPr>
        <w:t xml:space="preserve">ситуаций на основе принципов восстановительной медиации;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Снижение количества административного реагирования на правонарушения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работе ШСП: 5 заседания.</w:t>
      </w:r>
    </w:p>
    <w:p>
      <w:pPr>
        <w:tabs>
          <w:tab w:val="left" w:pos="859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-4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Коррекционно-развивающая работа с обучающимися: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 целях развития коммуникативных и личностных качеств у детей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профилактика девиантного, делинкветного, аддиктивного, агрессивного  поведения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с сентября по декабрь – проведение индивидуальных развивающих занятий , бесед с детьми "группы риска".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 целях снятия тревожности и повышения положительного самочувствия, адаптации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ноябрь-декабрь – проведение групповые и индивидуальные занятия с учащимися 5-х классов.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Школа пятиклассника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Первый раз в пятый 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 целью повышения уровня развития познавательных процессов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сентября по декабрь - Проведение индивидуальных и групповых коррекционно -развивающих занятий с детьми, испытывающими трудности в адаптации и формировании УУД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(по результатам диагностик 1,5 классов)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Психологическая диагностика обучающихся: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09.09.по 28.09.2020 с целью сохранения и укрепления здоровья обучающихся, выявления факторов риска, раннего выявления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формированию аддиктивного и/ или суицидального поведения, а также выявления различных зависимостей обучающихся относящихся к категории опекаемых  МКОУ СОШ №16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основываясь на результатах прохождения дистанционного СПТ за 2019-2020 учебный год, была проведена повторная диагностика  3 обучающихся- СПТ, 12 обучающихся  - опекаемые, вошедших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группу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см. справку).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05.10.2020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 целью определения учебных и профессиональных интересов, выработки рекомендаций учащимся по профессиональному самоопределению, с целью изучения психологического климата классного коллектива, определения статуса ребенка, его интересов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 11.11.по 24.11.2020 и с 08.12.2020 по 15.12.2020  была проведена диагностика  в 9,10 классах (см. справку);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Сентябрь-декабрь - Диагностика познавательной и эмоционально волевой сферы учащихся сферы учащихся детей с асоциальным поведением (СПТ-8 чел, опекаемыми- 12 чел . см. Индивидуальные карты)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21.10 по 15.11.2020  - прошла диагностика социально-психологического тестирования по выявлению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предмет раннего выявления незаконного потребления наркотических средств и психотропных веществ (СПТ). В скрининговом исследовании приняло участие 254 учащихся с 7 по 11 класс.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запросу классного руководителя 8"в" класса Адигузеловой С.К  . с целью изучения психологического климата классного коллектива, было проведено диагностическое исследование. (см. справку)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Психологическая профилактика: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 целью формирования позитивного отношения к школе и к одноклассникам, учителям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25.09.по 28.09.2020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коммуникативного мини-тренинга для учащихся 1 классов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Первый раз в первый 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08.10.по 10.10.2020 - Коммуникативный мини-тренинг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 скоро стану пятиклассником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»» (4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Сентябрь-декабрь – Разработка методических рекомендация для учителей и родителей по вопросам психологической готовности и адаптации; разработка рекомендаций для учителей и родителей по вопросам социальной интеграции и социализации дезадаптивных обучающихся  с девиантными и аддиктивными проявлениями в поведении. Выкладка рекомендаций учителям, родителям и обучающимся по тел. доверия.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протяжении всего полугодия велись групповые и индивидуальные беседы, посещение и наблюдение на уроках (классных часах), беседы с родителями и выступления на родительских собраниях (см. протоколы родительских собраний)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Вывод: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Работа ведется по всем направлениям в соответствии с годовым планом.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Рекомендации: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1.Вести деятельность по формированию у учащихся способности к самоопределению и саморазвитию. 2. Продолжить работу по оказанию содействия личностному и интеллектуальному развитию учащихся на каждом возрастном этапе развития личности. 3. Оказать содействие педагогическому коллективу, администрации школы, учащимся в гармонизации социально – психологического климата в образоваельном учреждении. 4. Продолжить работу по профилактике и преодолению отклонений в социальном и психологическом здоровье, развитии обучающихся.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Педагог-психолог:                                                                                    ЭмкиеваД.С.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 директора по ВР                                                                                Эдильбаева Г.Д.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5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