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C18" w:rsidRPr="008E6B10" w:rsidRDefault="006F4C18" w:rsidP="006F4C18">
      <w:pPr>
        <w:spacing w:after="0" w:line="240" w:lineRule="auto"/>
        <w:jc w:val="center"/>
        <w:rPr>
          <w:rFonts w:ascii="Tahoma" w:eastAsia="Times New Roman" w:hAnsi="Tahoma" w:cs="Tahoma"/>
          <w:sz w:val="24"/>
          <w:szCs w:val="24"/>
          <w:lang w:eastAsia="ru-RU"/>
        </w:rPr>
      </w:pPr>
      <w:r w:rsidRPr="008E6B10">
        <w:rPr>
          <w:rFonts w:ascii="Arial Black" w:eastAsia="Times New Roman" w:hAnsi="Arial Black" w:cs="Tahoma"/>
          <w:color w:val="520402"/>
          <w:sz w:val="24"/>
          <w:szCs w:val="24"/>
          <w:lang w:eastAsia="ru-RU"/>
        </w:rPr>
        <w:t xml:space="preserve">Анализ работы </w:t>
      </w:r>
    </w:p>
    <w:p w:rsidR="006F4C18" w:rsidRPr="008E6B10" w:rsidRDefault="006F4C18" w:rsidP="006F4C18">
      <w:pPr>
        <w:spacing w:after="0" w:line="240" w:lineRule="auto"/>
        <w:jc w:val="center"/>
        <w:rPr>
          <w:rFonts w:ascii="Tahoma" w:eastAsia="Times New Roman" w:hAnsi="Tahoma" w:cs="Tahoma"/>
          <w:sz w:val="24"/>
          <w:szCs w:val="24"/>
          <w:lang w:eastAsia="ru-RU"/>
        </w:rPr>
      </w:pPr>
      <w:r w:rsidRPr="008E6B10">
        <w:rPr>
          <w:rFonts w:ascii="Arial Black" w:eastAsia="Times New Roman" w:hAnsi="Arial Black" w:cs="Tahoma"/>
          <w:color w:val="520402"/>
          <w:sz w:val="24"/>
          <w:szCs w:val="24"/>
          <w:lang w:eastAsia="ru-RU"/>
        </w:rPr>
        <w:t>МО классных руководителей</w:t>
      </w:r>
    </w:p>
    <w:p w:rsidR="008E6B10" w:rsidRDefault="008E6B10" w:rsidP="006F4C18">
      <w:pPr>
        <w:spacing w:after="0" w:line="240" w:lineRule="auto"/>
        <w:jc w:val="center"/>
        <w:rPr>
          <w:rFonts w:ascii="Arial Black" w:eastAsia="Times New Roman" w:hAnsi="Arial Black" w:cs="Tahoma"/>
          <w:color w:val="520402"/>
          <w:sz w:val="24"/>
          <w:szCs w:val="24"/>
          <w:lang w:eastAsia="ru-RU"/>
        </w:rPr>
      </w:pPr>
      <w:r>
        <w:rPr>
          <w:rFonts w:ascii="Arial Black" w:eastAsia="Times New Roman" w:hAnsi="Arial Black" w:cs="Tahoma"/>
          <w:color w:val="520402"/>
          <w:sz w:val="24"/>
          <w:szCs w:val="24"/>
          <w:lang w:eastAsia="ru-RU"/>
        </w:rPr>
        <w:t xml:space="preserve"> МКОУ СОШ № 16</w:t>
      </w:r>
    </w:p>
    <w:p w:rsidR="006F4C18" w:rsidRPr="008E6B10" w:rsidRDefault="006F4C18" w:rsidP="006F4C18">
      <w:pPr>
        <w:spacing w:after="0" w:line="240" w:lineRule="auto"/>
        <w:jc w:val="center"/>
        <w:rPr>
          <w:rFonts w:ascii="Tahoma" w:eastAsia="Times New Roman" w:hAnsi="Tahoma" w:cs="Tahoma"/>
          <w:sz w:val="24"/>
          <w:szCs w:val="24"/>
          <w:lang w:eastAsia="ru-RU"/>
        </w:rPr>
      </w:pPr>
      <w:r w:rsidRPr="008E6B10">
        <w:rPr>
          <w:rFonts w:ascii="Arial Black" w:eastAsia="Times New Roman" w:hAnsi="Arial Black" w:cs="Tahoma"/>
          <w:color w:val="520402"/>
          <w:sz w:val="24"/>
          <w:szCs w:val="24"/>
          <w:lang w:eastAsia="ru-RU"/>
        </w:rPr>
        <w:t>за 2019-2020</w:t>
      </w:r>
      <w:r w:rsidR="008E6B10">
        <w:rPr>
          <w:rFonts w:ascii="Tahoma" w:eastAsia="Times New Roman" w:hAnsi="Tahoma" w:cs="Tahoma"/>
          <w:sz w:val="24"/>
          <w:szCs w:val="24"/>
          <w:lang w:eastAsia="ru-RU"/>
        </w:rPr>
        <w:t xml:space="preserve">   </w:t>
      </w:r>
      <w:r w:rsidRPr="008E6B10">
        <w:rPr>
          <w:rFonts w:ascii="Arial Black" w:eastAsia="Times New Roman" w:hAnsi="Arial Black" w:cs="Tahoma"/>
          <w:color w:val="520402"/>
          <w:sz w:val="24"/>
          <w:szCs w:val="24"/>
          <w:lang w:eastAsia="ru-RU"/>
        </w:rPr>
        <w:t>учебный год</w:t>
      </w:r>
    </w:p>
    <w:p w:rsidR="006F4C18" w:rsidRPr="006F4C18" w:rsidRDefault="006F4C18" w:rsidP="006F4C18">
      <w:pPr>
        <w:spacing w:after="0" w:line="240" w:lineRule="auto"/>
        <w:rPr>
          <w:rFonts w:ascii="Tahoma" w:eastAsia="Times New Roman" w:hAnsi="Tahoma" w:cs="Tahoma"/>
          <w:sz w:val="24"/>
          <w:szCs w:val="24"/>
          <w:lang w:eastAsia="ru-RU"/>
        </w:rPr>
      </w:pPr>
      <w:r w:rsidRPr="006F4C18">
        <w:rPr>
          <w:rFonts w:ascii="Times New Roman" w:eastAsia="Times New Roman" w:hAnsi="Times New Roman" w:cs="Times New Roman"/>
          <w:sz w:val="28"/>
          <w:szCs w:val="28"/>
          <w:lang w:eastAsia="ru-RU"/>
        </w:rPr>
        <w:t> </w:t>
      </w:r>
      <w:r w:rsidRPr="006F4C18">
        <w:rPr>
          <w:rFonts w:ascii="Tahoma" w:eastAsia="Times New Roman" w:hAnsi="Tahoma" w:cs="Tahoma"/>
          <w:sz w:val="24"/>
          <w:szCs w:val="24"/>
          <w:lang w:eastAsia="ru-RU"/>
        </w:rPr>
        <w:t xml:space="preserve"> </w:t>
      </w:r>
      <w:r w:rsidRPr="006F4C18">
        <w:rPr>
          <w:rFonts w:ascii="Times New Roman" w:eastAsia="Times New Roman" w:hAnsi="Times New Roman" w:cs="Times New Roman"/>
          <w:sz w:val="28"/>
          <w:szCs w:val="28"/>
          <w:lang w:eastAsia="ru-RU"/>
        </w:rPr>
        <w:t> </w:t>
      </w:r>
      <w:r w:rsidRPr="006F4C18">
        <w:rPr>
          <w:rFonts w:ascii="Tahoma" w:eastAsia="Times New Roman" w:hAnsi="Tahoma" w:cs="Tahoma"/>
          <w:sz w:val="24"/>
          <w:szCs w:val="24"/>
          <w:lang w:eastAsia="ru-RU"/>
        </w:rPr>
        <w:t xml:space="preserve"> </w:t>
      </w:r>
      <w:r w:rsidRPr="006F4C18">
        <w:rPr>
          <w:rFonts w:ascii="Times New Roman" w:eastAsia="Times New Roman" w:hAnsi="Times New Roman" w:cs="Times New Roman"/>
          <w:sz w:val="28"/>
          <w:szCs w:val="28"/>
          <w:lang w:eastAsia="ru-RU"/>
        </w:rPr>
        <w:t> </w:t>
      </w:r>
      <w:r w:rsidRPr="006F4C18">
        <w:rPr>
          <w:rFonts w:ascii="Tahoma" w:eastAsia="Times New Roman" w:hAnsi="Tahoma" w:cs="Tahoma"/>
          <w:sz w:val="24"/>
          <w:szCs w:val="24"/>
          <w:lang w:eastAsia="ru-RU"/>
        </w:rPr>
        <w:t xml:space="preserve"> </w:t>
      </w:r>
      <w:r w:rsidRPr="006F4C18">
        <w:rPr>
          <w:rFonts w:ascii="Times New Roman" w:eastAsia="Times New Roman" w:hAnsi="Times New Roman" w:cs="Times New Roman"/>
          <w:sz w:val="28"/>
          <w:szCs w:val="28"/>
          <w:lang w:eastAsia="ru-RU"/>
        </w:rPr>
        <w:t> </w:t>
      </w:r>
      <w:r w:rsidRPr="006F4C18">
        <w:rPr>
          <w:rFonts w:ascii="Tahoma" w:eastAsia="Times New Roman" w:hAnsi="Tahoma" w:cs="Tahoma"/>
          <w:sz w:val="24"/>
          <w:szCs w:val="24"/>
          <w:lang w:eastAsia="ru-RU"/>
        </w:rPr>
        <w:t xml:space="preserve"> </w:t>
      </w:r>
      <w:r w:rsidRPr="006F4C18">
        <w:rPr>
          <w:rFonts w:ascii="Times New Roman" w:eastAsia="Times New Roman" w:hAnsi="Times New Roman" w:cs="Times New Roman"/>
          <w:sz w:val="28"/>
          <w:szCs w:val="28"/>
          <w:lang w:eastAsia="ru-RU"/>
        </w:rPr>
        <w:t> </w:t>
      </w:r>
      <w:r w:rsidRPr="006F4C18">
        <w:rPr>
          <w:rFonts w:ascii="Tahoma" w:eastAsia="Times New Roman" w:hAnsi="Tahoma" w:cs="Tahoma"/>
          <w:sz w:val="24"/>
          <w:szCs w:val="24"/>
          <w:lang w:eastAsia="ru-RU"/>
        </w:rPr>
        <w:t xml:space="preserve"> </w:t>
      </w:r>
      <w:r w:rsidRPr="006F4C18">
        <w:rPr>
          <w:rFonts w:ascii="Times New Roman" w:eastAsia="Times New Roman" w:hAnsi="Times New Roman" w:cs="Times New Roman"/>
          <w:sz w:val="28"/>
          <w:szCs w:val="28"/>
          <w:lang w:eastAsia="ru-RU"/>
        </w:rPr>
        <w:t> </w:t>
      </w:r>
      <w:r w:rsidRPr="006F4C18">
        <w:rPr>
          <w:rFonts w:ascii="Tahoma" w:eastAsia="Times New Roman" w:hAnsi="Tahoma" w:cs="Tahoma"/>
          <w:sz w:val="24"/>
          <w:szCs w:val="24"/>
          <w:lang w:eastAsia="ru-RU"/>
        </w:rPr>
        <w:t xml:space="preserve"> </w:t>
      </w:r>
      <w:r w:rsidRPr="006F4C18">
        <w:rPr>
          <w:rFonts w:ascii="Times New Roman" w:eastAsia="Times New Roman" w:hAnsi="Times New Roman" w:cs="Times New Roman"/>
          <w:sz w:val="28"/>
          <w:szCs w:val="28"/>
          <w:lang w:eastAsia="ru-RU"/>
        </w:rPr>
        <w:t> </w:t>
      </w:r>
      <w:r w:rsidRPr="006F4C18">
        <w:rPr>
          <w:rFonts w:ascii="Tahoma" w:eastAsia="Times New Roman" w:hAnsi="Tahoma" w:cs="Tahoma"/>
          <w:sz w:val="24"/>
          <w:szCs w:val="24"/>
          <w:lang w:eastAsia="ru-RU"/>
        </w:rPr>
        <w:t xml:space="preserve"> </w:t>
      </w:r>
      <w:r w:rsidRPr="006F4C18">
        <w:rPr>
          <w:rFonts w:ascii="Times New Roman" w:eastAsia="Times New Roman" w:hAnsi="Times New Roman" w:cs="Times New Roman"/>
          <w:sz w:val="28"/>
          <w:szCs w:val="28"/>
          <w:lang w:eastAsia="ru-RU"/>
        </w:rPr>
        <w:t> </w:t>
      </w:r>
      <w:r w:rsidRPr="006F4C18">
        <w:rPr>
          <w:rFonts w:ascii="Tahoma" w:eastAsia="Times New Roman" w:hAnsi="Tahoma" w:cs="Tahoma"/>
          <w:sz w:val="24"/>
          <w:szCs w:val="24"/>
          <w:lang w:eastAsia="ru-RU"/>
        </w:rPr>
        <w:t xml:space="preserve"> </w:t>
      </w:r>
      <w:r w:rsidRPr="006F4C18">
        <w:rPr>
          <w:rFonts w:ascii="Times New Roman" w:eastAsia="Times New Roman" w:hAnsi="Times New Roman" w:cs="Times New Roman"/>
          <w:sz w:val="28"/>
          <w:szCs w:val="28"/>
          <w:lang w:eastAsia="ru-RU"/>
        </w:rPr>
        <w:t> </w:t>
      </w:r>
      <w:r w:rsidRPr="006F4C18">
        <w:rPr>
          <w:rFonts w:ascii="Tahoma" w:eastAsia="Times New Roman" w:hAnsi="Tahoma" w:cs="Tahoma"/>
          <w:sz w:val="24"/>
          <w:szCs w:val="24"/>
          <w:lang w:eastAsia="ru-RU"/>
        </w:rPr>
        <w:t xml:space="preserve"> </w:t>
      </w:r>
      <w:r w:rsidRPr="006F4C18">
        <w:rPr>
          <w:rFonts w:ascii="Times New Roman" w:eastAsia="Times New Roman" w:hAnsi="Times New Roman" w:cs="Times New Roman"/>
          <w:sz w:val="28"/>
          <w:szCs w:val="28"/>
          <w:lang w:eastAsia="ru-RU"/>
        </w:rPr>
        <w:t> </w:t>
      </w:r>
    </w:p>
    <w:p w:rsidR="006F4C18" w:rsidRPr="006F4C18" w:rsidRDefault="006F4C18" w:rsidP="006F4C18">
      <w:pPr>
        <w:tabs>
          <w:tab w:val="left" w:pos="3540"/>
        </w:tabs>
        <w:spacing w:before="100" w:beforeAutospacing="1" w:after="0" w:line="240" w:lineRule="auto"/>
        <w:jc w:val="both"/>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8"/>
          <w:szCs w:val="28"/>
          <w:lang w:eastAsia="ru-RU"/>
        </w:rPr>
        <w:t xml:space="preserve">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b/>
          <w:bCs/>
          <w:sz w:val="28"/>
          <w:lang w:eastAsia="ru-RU"/>
        </w:rPr>
        <w:t> Аналитический отчет</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АНАЛИЗ работы МО классных </w:t>
      </w:r>
      <w:r w:rsidR="00850F0A">
        <w:rPr>
          <w:rFonts w:ascii="Times New Roman" w:eastAsia="Times New Roman" w:hAnsi="Times New Roman" w:cs="Times New Roman"/>
          <w:sz w:val="24"/>
          <w:szCs w:val="24"/>
          <w:lang w:eastAsia="ru-RU"/>
        </w:rPr>
        <w:t>руководителей МКОУ " СОШ 16"</w:t>
      </w:r>
      <w:r w:rsidRPr="006F4C18">
        <w:rPr>
          <w:rFonts w:ascii="Times New Roman" w:eastAsia="Times New Roman" w:hAnsi="Times New Roman" w:cs="Times New Roman"/>
          <w:sz w:val="24"/>
          <w:szCs w:val="24"/>
          <w:lang w:eastAsia="ru-RU"/>
        </w:rPr>
        <w:t xml:space="preserve">2019-2020 учебного года. </w:t>
      </w:r>
    </w:p>
    <w:p w:rsidR="008E6B10"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В состав МО классных руковод</w:t>
      </w:r>
      <w:r w:rsidR="00850F0A">
        <w:rPr>
          <w:rFonts w:ascii="Times New Roman" w:eastAsia="Times New Roman" w:hAnsi="Times New Roman" w:cs="Times New Roman"/>
          <w:sz w:val="24"/>
          <w:szCs w:val="24"/>
          <w:lang w:eastAsia="ru-RU"/>
        </w:rPr>
        <w:t xml:space="preserve">ителей в учебном году входит  </w:t>
      </w:r>
      <w:r w:rsidRPr="006F4C18">
        <w:rPr>
          <w:rFonts w:ascii="Times New Roman" w:eastAsia="Times New Roman" w:hAnsi="Times New Roman" w:cs="Times New Roman"/>
          <w:sz w:val="24"/>
          <w:szCs w:val="24"/>
          <w:lang w:eastAsia="ru-RU"/>
        </w:rPr>
        <w:t>кл</w:t>
      </w:r>
      <w:r w:rsidR="00850F0A">
        <w:rPr>
          <w:rFonts w:ascii="Times New Roman" w:eastAsia="Times New Roman" w:hAnsi="Times New Roman" w:cs="Times New Roman"/>
          <w:sz w:val="24"/>
          <w:szCs w:val="24"/>
          <w:lang w:eastAsia="ru-RU"/>
        </w:rPr>
        <w:t xml:space="preserve">ассных руководителей, из них </w:t>
      </w:r>
      <w:r w:rsidR="008E6B10">
        <w:rPr>
          <w:rFonts w:ascii="Times New Roman" w:eastAsia="Times New Roman" w:hAnsi="Times New Roman" w:cs="Times New Roman"/>
          <w:sz w:val="24"/>
          <w:szCs w:val="24"/>
          <w:lang w:eastAsia="ru-RU"/>
        </w:rPr>
        <w:t>:</w:t>
      </w:r>
    </w:p>
    <w:p w:rsidR="008E6B10" w:rsidRDefault="00850F0A" w:rsidP="006F4C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6F4C18" w:rsidRPr="006F4C18">
        <w:rPr>
          <w:rFonts w:ascii="Times New Roman" w:eastAsia="Times New Roman" w:hAnsi="Times New Roman" w:cs="Times New Roman"/>
          <w:sz w:val="24"/>
          <w:szCs w:val="24"/>
          <w:lang w:eastAsia="ru-RU"/>
        </w:rPr>
        <w:t xml:space="preserve"> начальные классы (1-4),</w:t>
      </w:r>
      <w:r>
        <w:rPr>
          <w:rFonts w:ascii="Times New Roman" w:eastAsia="Times New Roman" w:hAnsi="Times New Roman" w:cs="Times New Roman"/>
          <w:sz w:val="24"/>
          <w:szCs w:val="24"/>
          <w:lang w:eastAsia="ru-RU"/>
        </w:rPr>
        <w:t xml:space="preserve"> </w:t>
      </w:r>
    </w:p>
    <w:p w:rsidR="008E6B10" w:rsidRDefault="00850F0A" w:rsidP="006F4C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 среднее звено ( 5-8 </w:t>
      </w:r>
      <w:proofErr w:type="spellStart"/>
      <w:r>
        <w:rPr>
          <w:rFonts w:ascii="Times New Roman" w:eastAsia="Times New Roman" w:hAnsi="Times New Roman" w:cs="Times New Roman"/>
          <w:sz w:val="24"/>
          <w:szCs w:val="24"/>
          <w:lang w:eastAsia="ru-RU"/>
        </w:rPr>
        <w:t>кл</w:t>
      </w:r>
      <w:proofErr w:type="spellEnd"/>
      <w:r>
        <w:rPr>
          <w:rFonts w:ascii="Times New Roman" w:eastAsia="Times New Roman" w:hAnsi="Times New Roman" w:cs="Times New Roman"/>
          <w:sz w:val="24"/>
          <w:szCs w:val="24"/>
          <w:lang w:eastAsia="ru-RU"/>
        </w:rPr>
        <w:t xml:space="preserve">.), </w:t>
      </w:r>
    </w:p>
    <w:p w:rsidR="006F4C18" w:rsidRPr="006F4C18" w:rsidRDefault="00850F0A" w:rsidP="006F4C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 старшие классы ( 9-11кл.</w:t>
      </w:r>
      <w:r w:rsidR="006F4C18" w:rsidRPr="006F4C18">
        <w:rPr>
          <w:rFonts w:ascii="Times New Roman" w:eastAsia="Times New Roman" w:hAnsi="Times New Roman" w:cs="Times New Roman"/>
          <w:sz w:val="24"/>
          <w:szCs w:val="24"/>
          <w:lang w:eastAsia="ru-RU"/>
        </w:rPr>
        <w:t xml:space="preserve"> ). </w:t>
      </w:r>
    </w:p>
    <w:p w:rsidR="006F4C18" w:rsidRPr="006F4C18" w:rsidRDefault="006F4C18" w:rsidP="006F4C18">
      <w:pPr>
        <w:spacing w:after="0" w:line="240" w:lineRule="auto"/>
        <w:ind w:left="-709"/>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Методическое объединение классных руководителей работало над темой</w:t>
      </w:r>
      <w:r w:rsidRPr="006F4C18">
        <w:rPr>
          <w:rFonts w:ascii="Times New Roman" w:eastAsia="Times New Roman" w:hAnsi="Times New Roman"/>
          <w:b/>
          <w:bCs/>
          <w:i/>
          <w:iCs/>
          <w:sz w:val="24"/>
          <w:szCs w:val="24"/>
          <w:lang w:eastAsia="ru-RU"/>
        </w:rPr>
        <w:t xml:space="preserve">:                                                      </w:t>
      </w:r>
    </w:p>
    <w:p w:rsidR="006F4C18" w:rsidRPr="006F4C18" w:rsidRDefault="006F4C18" w:rsidP="006F4C18">
      <w:pPr>
        <w:spacing w:before="100" w:beforeAutospacing="1" w:after="100" w:afterAutospacing="1" w:line="240" w:lineRule="auto"/>
        <w:ind w:left="-709"/>
        <w:rPr>
          <w:rFonts w:ascii="Times New Roman" w:eastAsia="Times New Roman" w:hAnsi="Times New Roman" w:cs="Times New Roman"/>
          <w:sz w:val="24"/>
          <w:szCs w:val="24"/>
          <w:lang w:eastAsia="ru-RU"/>
        </w:rPr>
      </w:pPr>
      <w:r w:rsidRPr="006F4C18">
        <w:rPr>
          <w:rFonts w:ascii="Times New Roman" w:eastAsia="Times New Roman" w:hAnsi="Times New Roman"/>
          <w:b/>
          <w:bCs/>
          <w:sz w:val="24"/>
          <w:szCs w:val="24"/>
          <w:lang w:eastAsia="ru-RU"/>
        </w:rPr>
        <w:t>          «</w:t>
      </w:r>
      <w:r w:rsidR="008E6B10">
        <w:rPr>
          <w:rFonts w:ascii="Times New Roman" w:eastAsia="Times New Roman" w:hAnsi="Times New Roman"/>
          <w:b/>
          <w:bCs/>
          <w:sz w:val="24"/>
          <w:szCs w:val="24"/>
          <w:lang w:eastAsia="ru-RU"/>
        </w:rPr>
        <w:t>Современные образовательные технологии и методики в воспитательной системе классного руководителя в условиях реализации и перехода на новые образовательные стандарты</w:t>
      </w:r>
      <w:r w:rsidRPr="006F4C18">
        <w:rPr>
          <w:rFonts w:ascii="Times New Roman" w:eastAsia="Times New Roman" w:hAnsi="Times New Roman"/>
          <w:b/>
          <w:bCs/>
          <w:sz w:val="24"/>
          <w:szCs w:val="24"/>
          <w:lang w:eastAsia="ru-RU"/>
        </w:rPr>
        <w:t>».</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 Вся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школьной и классной организации, проведение внеклассных и общешкольных мероприятий с детьми и их родителями.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С целью совершенствования и повышения эффективности воспитательной работы в школе создано и работает методическое объединение классных руководителей. В течение года методическое объединение решало следующие задачи: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1. Оказание помощи классному руководителю в совершенствовании форм и методов организации воспитательной работы.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2. Формирование у классных руководителей теоретической и практической базы для моделирования системы воспитания в классе.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3. Усиление влияния школы на социализацию личности школьника, его адаптации к современным экономическим условиям.</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 4. Организация </w:t>
      </w:r>
      <w:proofErr w:type="spellStart"/>
      <w:r w:rsidRPr="006F4C18">
        <w:rPr>
          <w:rFonts w:ascii="Times New Roman" w:eastAsia="Times New Roman" w:hAnsi="Times New Roman" w:cs="Times New Roman"/>
          <w:sz w:val="24"/>
          <w:szCs w:val="24"/>
          <w:lang w:eastAsia="ru-RU"/>
        </w:rPr>
        <w:t>здоровьесбережения</w:t>
      </w:r>
      <w:proofErr w:type="spellEnd"/>
      <w:r w:rsidRPr="006F4C18">
        <w:rPr>
          <w:rFonts w:ascii="Times New Roman" w:eastAsia="Times New Roman" w:hAnsi="Times New Roman" w:cs="Times New Roman"/>
          <w:sz w:val="24"/>
          <w:szCs w:val="24"/>
          <w:lang w:eastAsia="ru-RU"/>
        </w:rPr>
        <w:t xml:space="preserve"> для успешного обучения и воспитания учащихся.</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 5. Изучение и обобщение интересного опыта классного руководителя.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lastRenderedPageBreak/>
        <w:t xml:space="preserve">Предполагаемый результат: Повышение методической культуры классных руководителей и, как следствие, повышение уровня воспитанности учащихся.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Поставленные задачи решались через совершенствование методики проведения внеклассных мероприятий. </w:t>
      </w:r>
    </w:p>
    <w:p w:rsidR="006F4C18" w:rsidRPr="006F4C18" w:rsidRDefault="008E6B10" w:rsidP="006F4C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4C18" w:rsidRPr="006F4C18">
        <w:rPr>
          <w:rFonts w:ascii="Times New Roman" w:eastAsia="Times New Roman" w:hAnsi="Times New Roman" w:cs="Times New Roman"/>
          <w:sz w:val="24"/>
          <w:szCs w:val="24"/>
          <w:lang w:eastAsia="ru-RU"/>
        </w:rPr>
        <w:t xml:space="preserve">МО классных руководителей это не только изучение новых веяний в воспитании, но и обмен опытом, который у многих учителей достаточно богат и разнообразен. </w:t>
      </w:r>
    </w:p>
    <w:p w:rsidR="006F4C18" w:rsidRPr="006F4C18" w:rsidRDefault="008E6B10" w:rsidP="006F4C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4C18" w:rsidRPr="006F4C18">
        <w:rPr>
          <w:rFonts w:ascii="Times New Roman" w:eastAsia="Times New Roman" w:hAnsi="Times New Roman" w:cs="Times New Roman"/>
          <w:sz w:val="24"/>
          <w:szCs w:val="24"/>
          <w:lang w:eastAsia="ru-RU"/>
        </w:rPr>
        <w:t xml:space="preserve">Воспитательные мероприятия носили активную форму, и обогащали досуг школьников, сплачивали коллективы детей, развивали творческие способности, способствовали интеллектуальному развитию. В ходе работы классных руководителей проявились хорошие коммуникативные и организаторские способности, показали умение ориентироваться и использовать новые технологии. </w:t>
      </w:r>
    </w:p>
    <w:p w:rsidR="006F4C18" w:rsidRPr="006F4C18" w:rsidRDefault="008E6B10" w:rsidP="006F4C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4C18" w:rsidRPr="006F4C18">
        <w:rPr>
          <w:rFonts w:ascii="Times New Roman" w:eastAsia="Times New Roman" w:hAnsi="Times New Roman" w:cs="Times New Roman"/>
          <w:sz w:val="24"/>
          <w:szCs w:val="24"/>
          <w:lang w:eastAsia="ru-RU"/>
        </w:rPr>
        <w:t>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 Классные руководители работают над занятостью учащихся во внеу</w:t>
      </w:r>
      <w:r>
        <w:rPr>
          <w:rFonts w:ascii="Times New Roman" w:eastAsia="Times New Roman" w:hAnsi="Times New Roman" w:cs="Times New Roman"/>
          <w:sz w:val="24"/>
          <w:szCs w:val="24"/>
          <w:lang w:eastAsia="ru-RU"/>
        </w:rPr>
        <w:t>рочное время,  учащ</w:t>
      </w:r>
      <w:r w:rsidR="00850F0A">
        <w:rPr>
          <w:rFonts w:ascii="Times New Roman" w:eastAsia="Times New Roman" w:hAnsi="Times New Roman" w:cs="Times New Roman"/>
          <w:sz w:val="24"/>
          <w:szCs w:val="24"/>
          <w:lang w:eastAsia="ru-RU"/>
        </w:rPr>
        <w:t>ие</w:t>
      </w:r>
      <w:r w:rsidR="006F4C18" w:rsidRPr="006F4C18">
        <w:rPr>
          <w:rFonts w:ascii="Times New Roman" w:eastAsia="Times New Roman" w:hAnsi="Times New Roman" w:cs="Times New Roman"/>
          <w:sz w:val="24"/>
          <w:szCs w:val="24"/>
          <w:lang w:eastAsia="ru-RU"/>
        </w:rPr>
        <w:t xml:space="preserve">ся посещают кружки и секции. Организовывают внеклассные мероприятия; проводят профилактическую работу с учащимися и родителями и т.д. </w:t>
      </w:r>
    </w:p>
    <w:p w:rsidR="006F4C18" w:rsidRPr="008E6B10" w:rsidRDefault="006F4C18" w:rsidP="008E6B10">
      <w:pPr>
        <w:spacing w:after="0" w:line="240" w:lineRule="auto"/>
        <w:rPr>
          <w:rFonts w:ascii="Tahoma" w:eastAsia="Times New Roman" w:hAnsi="Tahoma" w:cs="Tahoma"/>
          <w:sz w:val="24"/>
          <w:szCs w:val="24"/>
          <w:lang w:eastAsia="ru-RU"/>
        </w:rPr>
      </w:pPr>
      <w:r w:rsidRPr="006F4C18">
        <w:rPr>
          <w:rFonts w:ascii="Tahoma" w:eastAsia="Times New Roman" w:hAnsi="Tahoma" w:cs="Tahoma"/>
          <w:sz w:val="24"/>
          <w:szCs w:val="24"/>
          <w:lang w:eastAsia="ru-RU"/>
        </w:rPr>
        <w:t xml:space="preserve">  </w:t>
      </w:r>
      <w:r w:rsidR="008E6B10">
        <w:rPr>
          <w:rFonts w:ascii="Tahoma" w:eastAsia="Times New Roman" w:hAnsi="Tahoma" w:cs="Tahoma"/>
          <w:sz w:val="24"/>
          <w:szCs w:val="24"/>
          <w:lang w:eastAsia="ru-RU"/>
        </w:rPr>
        <w:t xml:space="preserve">     </w:t>
      </w:r>
      <w:r w:rsidRPr="006F4C18">
        <w:rPr>
          <w:rFonts w:ascii="Times New Roman" w:eastAsia="Times New Roman" w:hAnsi="Times New Roman" w:cs="Times New Roman"/>
          <w:sz w:val="24"/>
          <w:szCs w:val="24"/>
          <w:lang w:eastAsia="ru-RU"/>
        </w:rPr>
        <w:t xml:space="preserve">На должном уровне проходит большинство классных мероприятий: праздников, конкурсов и т. д., о чем свидетельствуют отзывы администрации школы,  учителей,  родителей. </w:t>
      </w:r>
    </w:p>
    <w:p w:rsidR="006F4C18" w:rsidRPr="006F4C18" w:rsidRDefault="008E6B10" w:rsidP="006F4C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4C18" w:rsidRPr="006F4C18">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течение  года были проведены  заседании</w:t>
      </w:r>
      <w:r w:rsidR="006F4C18" w:rsidRPr="006F4C18">
        <w:rPr>
          <w:rFonts w:ascii="Times New Roman" w:eastAsia="Times New Roman" w:hAnsi="Times New Roman" w:cs="Times New Roman"/>
          <w:sz w:val="24"/>
          <w:szCs w:val="24"/>
          <w:lang w:eastAsia="ru-RU"/>
        </w:rPr>
        <w:t xml:space="preserve"> МО классных руководителей.. Заседания проходили в различных формах: обучающий семинар, семинар - практикум, круглый стол.   </w:t>
      </w:r>
    </w:p>
    <w:p w:rsidR="006F4C18" w:rsidRPr="006F4C18" w:rsidRDefault="006F4C18" w:rsidP="006F4C18">
      <w:pPr>
        <w:spacing w:after="0" w:line="240" w:lineRule="auto"/>
        <w:rPr>
          <w:rFonts w:ascii="Tahoma" w:eastAsia="Times New Roman" w:hAnsi="Tahoma" w:cs="Tahoma"/>
          <w:sz w:val="24"/>
          <w:szCs w:val="24"/>
          <w:lang w:eastAsia="ru-RU"/>
        </w:rPr>
      </w:pPr>
      <w:r w:rsidRPr="006F4C18">
        <w:rPr>
          <w:rFonts w:ascii="Times New Roman" w:eastAsia="Times New Roman" w:hAnsi="Times New Roman" w:cs="Times New Roman"/>
          <w:sz w:val="24"/>
          <w:szCs w:val="24"/>
          <w:lang w:eastAsia="ru-RU"/>
        </w:rPr>
        <w:t> </w:t>
      </w:r>
      <w:r w:rsidRPr="006F4C18">
        <w:rPr>
          <w:rFonts w:ascii="Tahoma" w:eastAsia="Times New Roman" w:hAnsi="Tahoma" w:cs="Tahoma"/>
          <w:sz w:val="24"/>
          <w:szCs w:val="24"/>
          <w:lang w:eastAsia="ru-RU"/>
        </w:rPr>
        <w:t xml:space="preserve">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79"/>
        <w:gridCol w:w="5228"/>
        <w:gridCol w:w="3164"/>
      </w:tblGrid>
      <w:tr w:rsidR="006F4C18" w:rsidRPr="006F4C18" w:rsidTr="008E6B10">
        <w:trPr>
          <w:jc w:val="center"/>
        </w:trPr>
        <w:tc>
          <w:tcPr>
            <w:tcW w:w="11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F4C18" w:rsidRPr="006F4C18" w:rsidRDefault="006F4C18" w:rsidP="006F4C18">
            <w:pPr>
              <w:spacing w:before="100" w:beforeAutospacing="1" w:after="0" w:line="240" w:lineRule="auto"/>
              <w:jc w:val="both"/>
              <w:rPr>
                <w:rFonts w:ascii="Times New Roman" w:eastAsia="Times New Roman" w:hAnsi="Times New Roman" w:cs="Times New Roman"/>
                <w:sz w:val="24"/>
                <w:szCs w:val="24"/>
                <w:lang w:eastAsia="ru-RU"/>
              </w:rPr>
            </w:pPr>
            <w:r w:rsidRPr="006F4C18">
              <w:rPr>
                <w:rFonts w:ascii="Times New Roman" w:eastAsia="Times New Roman" w:hAnsi="Times New Roman" w:cs="Times New Roman"/>
                <w:b/>
                <w:bCs/>
                <w:sz w:val="24"/>
                <w:szCs w:val="24"/>
                <w:lang w:eastAsia="ru-RU"/>
              </w:rPr>
              <w:t>Сроки</w:t>
            </w:r>
          </w:p>
        </w:tc>
        <w:tc>
          <w:tcPr>
            <w:tcW w:w="5228" w:type="dxa"/>
            <w:tcBorders>
              <w:top w:val="single" w:sz="8" w:space="0" w:color="555555"/>
              <w:left w:val="nil"/>
              <w:bottom w:val="single" w:sz="8" w:space="0" w:color="555555"/>
              <w:right w:val="single" w:sz="8" w:space="0" w:color="555555"/>
            </w:tcBorders>
            <w:tcMar>
              <w:top w:w="0" w:type="dxa"/>
              <w:left w:w="108" w:type="dxa"/>
              <w:bottom w:w="0" w:type="dxa"/>
              <w:right w:w="108" w:type="dxa"/>
            </w:tcMar>
            <w:hideMark/>
          </w:tcPr>
          <w:p w:rsidR="006F4C18" w:rsidRPr="006F4C18" w:rsidRDefault="006F4C18" w:rsidP="006F4C18">
            <w:pPr>
              <w:spacing w:before="100" w:beforeAutospacing="1" w:after="0" w:line="240" w:lineRule="auto"/>
              <w:jc w:val="center"/>
              <w:rPr>
                <w:rFonts w:ascii="Times New Roman" w:eastAsia="Times New Roman" w:hAnsi="Times New Roman" w:cs="Times New Roman"/>
                <w:sz w:val="24"/>
                <w:szCs w:val="24"/>
                <w:lang w:eastAsia="ru-RU"/>
              </w:rPr>
            </w:pPr>
            <w:r w:rsidRPr="006F4C18">
              <w:rPr>
                <w:rFonts w:ascii="Times New Roman" w:eastAsia="Times New Roman" w:hAnsi="Times New Roman" w:cs="Times New Roman"/>
                <w:b/>
                <w:bCs/>
                <w:sz w:val="24"/>
                <w:szCs w:val="24"/>
                <w:lang w:eastAsia="ru-RU"/>
              </w:rPr>
              <w:t>Тема заседания</w:t>
            </w:r>
          </w:p>
        </w:tc>
        <w:tc>
          <w:tcPr>
            <w:tcW w:w="3164" w:type="dxa"/>
            <w:tcBorders>
              <w:top w:val="single" w:sz="8" w:space="0" w:color="555555"/>
              <w:left w:val="nil"/>
              <w:bottom w:val="single" w:sz="8" w:space="0" w:color="555555"/>
              <w:right w:val="single" w:sz="8" w:space="0" w:color="555555"/>
            </w:tcBorders>
            <w:tcMar>
              <w:top w:w="0" w:type="dxa"/>
              <w:left w:w="108" w:type="dxa"/>
              <w:bottom w:w="0" w:type="dxa"/>
              <w:right w:w="108" w:type="dxa"/>
            </w:tcMar>
            <w:hideMark/>
          </w:tcPr>
          <w:p w:rsidR="006F4C18" w:rsidRPr="006F4C18" w:rsidRDefault="006F4C18" w:rsidP="006F4C18">
            <w:pPr>
              <w:spacing w:before="100" w:beforeAutospacing="1" w:after="0" w:line="240" w:lineRule="auto"/>
              <w:jc w:val="both"/>
              <w:rPr>
                <w:rFonts w:ascii="Times New Roman" w:eastAsia="Times New Roman" w:hAnsi="Times New Roman" w:cs="Times New Roman"/>
                <w:sz w:val="24"/>
                <w:szCs w:val="24"/>
                <w:lang w:eastAsia="ru-RU"/>
              </w:rPr>
            </w:pPr>
            <w:r w:rsidRPr="006F4C18">
              <w:rPr>
                <w:rFonts w:ascii="Times New Roman" w:eastAsia="Times New Roman" w:hAnsi="Times New Roman" w:cs="Times New Roman"/>
                <w:b/>
                <w:bCs/>
                <w:sz w:val="24"/>
                <w:szCs w:val="24"/>
                <w:lang w:eastAsia="ru-RU"/>
              </w:rPr>
              <w:t>Ответственные</w:t>
            </w:r>
          </w:p>
        </w:tc>
      </w:tr>
      <w:tr w:rsidR="006F4C18" w:rsidRPr="006F4C18" w:rsidTr="008E6B10">
        <w:trPr>
          <w:jc w:val="center"/>
        </w:trPr>
        <w:tc>
          <w:tcPr>
            <w:tcW w:w="1179" w:type="dxa"/>
            <w:tcBorders>
              <w:top w:val="nil"/>
              <w:left w:val="single" w:sz="8" w:space="0" w:color="555555"/>
              <w:bottom w:val="single" w:sz="8" w:space="0" w:color="555555"/>
              <w:right w:val="single" w:sz="8" w:space="0" w:color="555555"/>
            </w:tcBorders>
            <w:tcMar>
              <w:top w:w="0" w:type="dxa"/>
              <w:left w:w="108" w:type="dxa"/>
              <w:bottom w:w="0" w:type="dxa"/>
              <w:right w:w="108" w:type="dxa"/>
            </w:tcMar>
            <w:hideMark/>
          </w:tcPr>
          <w:p w:rsidR="006F4C18" w:rsidRPr="006F4C18" w:rsidRDefault="006F4C18" w:rsidP="006F4C18">
            <w:pPr>
              <w:spacing w:before="100" w:beforeAutospacing="1" w:after="0" w:line="240" w:lineRule="auto"/>
              <w:jc w:val="both"/>
              <w:rPr>
                <w:rFonts w:ascii="Times New Roman" w:eastAsia="Times New Roman" w:hAnsi="Times New Roman" w:cs="Times New Roman"/>
                <w:sz w:val="24"/>
                <w:szCs w:val="24"/>
                <w:lang w:eastAsia="ru-RU"/>
              </w:rPr>
            </w:pPr>
            <w:r w:rsidRPr="006F4C18">
              <w:rPr>
                <w:rFonts w:ascii="Times New Roman" w:eastAsia="Times New Roman" w:hAnsi="Times New Roman" w:cs="Times New Roman"/>
                <w:b/>
                <w:bCs/>
                <w:sz w:val="24"/>
                <w:szCs w:val="24"/>
                <w:lang w:eastAsia="ru-RU"/>
              </w:rPr>
              <w:t>август</w:t>
            </w:r>
          </w:p>
          <w:p w:rsidR="006F4C18" w:rsidRPr="006F4C18" w:rsidRDefault="006F4C18" w:rsidP="006F4C18">
            <w:pPr>
              <w:spacing w:after="0" w:line="240" w:lineRule="auto"/>
              <w:rPr>
                <w:rFonts w:ascii="Tahoma" w:eastAsia="Times New Roman" w:hAnsi="Tahoma" w:cs="Tahoma"/>
                <w:sz w:val="24"/>
                <w:szCs w:val="24"/>
                <w:lang w:eastAsia="ru-RU"/>
              </w:rPr>
            </w:pPr>
            <w:r w:rsidRPr="006F4C18">
              <w:rPr>
                <w:rFonts w:ascii="Times New Roman" w:eastAsia="Times New Roman" w:hAnsi="Times New Roman" w:cs="Times New Roman"/>
                <w:sz w:val="24"/>
                <w:szCs w:val="24"/>
                <w:lang w:eastAsia="ru-RU"/>
              </w:rPr>
              <w:t> </w:t>
            </w:r>
            <w:r w:rsidRPr="006F4C18">
              <w:rPr>
                <w:rFonts w:ascii="Tahoma" w:eastAsia="Times New Roman" w:hAnsi="Tahoma" w:cs="Tahoma"/>
                <w:sz w:val="24"/>
                <w:szCs w:val="24"/>
                <w:lang w:eastAsia="ru-RU"/>
              </w:rPr>
              <w:t xml:space="preserve"> </w:t>
            </w:r>
          </w:p>
        </w:tc>
        <w:tc>
          <w:tcPr>
            <w:tcW w:w="5228" w:type="dxa"/>
            <w:tcBorders>
              <w:top w:val="nil"/>
              <w:left w:val="nil"/>
              <w:bottom w:val="single" w:sz="8" w:space="0" w:color="555555"/>
              <w:right w:val="single" w:sz="8" w:space="0" w:color="555555"/>
            </w:tcBorders>
            <w:tcMar>
              <w:top w:w="0" w:type="dxa"/>
              <w:left w:w="108" w:type="dxa"/>
              <w:bottom w:w="0" w:type="dxa"/>
              <w:right w:w="108" w:type="dxa"/>
            </w:tcMar>
            <w:hideMark/>
          </w:tcPr>
          <w:p w:rsidR="006F4C18" w:rsidRPr="006F4C18" w:rsidRDefault="006F4C18" w:rsidP="006F4C18">
            <w:pPr>
              <w:spacing w:before="100" w:beforeAutospacing="1" w:after="100" w:afterAutospacing="1" w:line="240" w:lineRule="auto"/>
              <w:rPr>
                <w:rFonts w:ascii="Tahoma" w:eastAsia="Times New Roman" w:hAnsi="Tahoma" w:cs="Tahoma"/>
                <w:sz w:val="24"/>
                <w:szCs w:val="24"/>
                <w:lang w:eastAsia="ru-RU"/>
              </w:rPr>
            </w:pPr>
            <w:r w:rsidRPr="006F4C18">
              <w:rPr>
                <w:rFonts w:ascii="Tahoma" w:eastAsia="Times New Roman" w:hAnsi="Tahoma" w:cs="Tahoma"/>
                <w:b/>
                <w:bCs/>
                <w:lang w:eastAsia="ru-RU"/>
              </w:rPr>
              <w:t xml:space="preserve">Тема: Организация работы классных руководителей на 2019 -2020 </w:t>
            </w:r>
            <w:proofErr w:type="spellStart"/>
            <w:r w:rsidRPr="006F4C18">
              <w:rPr>
                <w:rFonts w:ascii="Tahoma" w:eastAsia="Times New Roman" w:hAnsi="Tahoma" w:cs="Tahoma"/>
                <w:b/>
                <w:bCs/>
                <w:lang w:eastAsia="ru-RU"/>
              </w:rPr>
              <w:t>уч</w:t>
            </w:r>
            <w:proofErr w:type="spellEnd"/>
            <w:r w:rsidRPr="006F4C18">
              <w:rPr>
                <w:rFonts w:ascii="Tahoma" w:eastAsia="Times New Roman" w:hAnsi="Tahoma" w:cs="Tahoma"/>
                <w:b/>
                <w:bCs/>
                <w:lang w:eastAsia="ru-RU"/>
              </w:rPr>
              <w:t xml:space="preserve">. г. </w:t>
            </w:r>
          </w:p>
          <w:p w:rsidR="006F4C18" w:rsidRPr="006F4C18" w:rsidRDefault="006F4C18" w:rsidP="006F4C18">
            <w:pPr>
              <w:spacing w:before="100" w:beforeAutospacing="1" w:after="0" w:line="240" w:lineRule="auto"/>
              <w:jc w:val="center"/>
              <w:rPr>
                <w:rFonts w:ascii="Times New Roman" w:eastAsia="Times New Roman" w:hAnsi="Times New Roman" w:cs="Times New Roman"/>
                <w:sz w:val="24"/>
                <w:szCs w:val="24"/>
                <w:lang w:eastAsia="ru-RU"/>
              </w:rPr>
            </w:pPr>
            <w:r w:rsidRPr="006F4C18">
              <w:rPr>
                <w:rFonts w:ascii="Times New Roman" w:eastAsia="Times New Roman" w:hAnsi="Times New Roman" w:cs="Times New Roman"/>
                <w:b/>
                <w:bCs/>
                <w:sz w:val="24"/>
                <w:szCs w:val="24"/>
                <w:lang w:eastAsia="ru-RU"/>
              </w:rPr>
              <w:t>Повестка:</w:t>
            </w:r>
          </w:p>
          <w:p w:rsidR="006F4C18" w:rsidRPr="006F4C18" w:rsidRDefault="006F4C18" w:rsidP="006F4C18">
            <w:pPr>
              <w:spacing w:before="100" w:beforeAutospacing="1" w:after="0"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1.Итоги работы классных руководителей в прошлом учебном году и планирование работы МО на 2019 – 2020 учебный год  </w:t>
            </w:r>
          </w:p>
          <w:p w:rsidR="006F4C18" w:rsidRPr="006F4C18" w:rsidRDefault="006F4C18" w:rsidP="006F4C18">
            <w:pPr>
              <w:spacing w:before="100" w:beforeAutospacing="1" w:after="0"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2.План воспитательной работы на 2019 – 2020 учебный год </w:t>
            </w:r>
          </w:p>
          <w:p w:rsidR="006F4C18" w:rsidRPr="006F4C18" w:rsidRDefault="006F4C18" w:rsidP="006F4C18">
            <w:pPr>
              <w:spacing w:before="100" w:beforeAutospacing="1" w:after="0"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3.О проведении месячника по правилам дорожного движения;</w:t>
            </w:r>
          </w:p>
          <w:p w:rsidR="006F4C18" w:rsidRPr="006F4C18" w:rsidRDefault="006F4C18" w:rsidP="006F4C18">
            <w:pPr>
              <w:spacing w:before="100" w:beforeAutospacing="1" w:after="0"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4.Утверждение графика открытых классных часов и внеклассных мероприятий</w:t>
            </w:r>
          </w:p>
          <w:p w:rsidR="006F4C18" w:rsidRPr="006F4C18" w:rsidRDefault="006F4C18" w:rsidP="006F4C18">
            <w:pPr>
              <w:spacing w:before="100" w:beforeAutospacing="1" w:after="0"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5.Ознакомление с графиком работы школьных кружков, секций, факультативов.</w:t>
            </w:r>
          </w:p>
          <w:p w:rsidR="006F4C18" w:rsidRPr="006F4C18" w:rsidRDefault="006F4C18" w:rsidP="006F4C18">
            <w:pPr>
              <w:spacing w:after="0" w:line="240" w:lineRule="auto"/>
              <w:rPr>
                <w:rFonts w:ascii="Tahoma" w:eastAsia="Times New Roman" w:hAnsi="Tahoma" w:cs="Tahoma"/>
                <w:sz w:val="24"/>
                <w:szCs w:val="24"/>
                <w:lang w:eastAsia="ru-RU"/>
              </w:rPr>
            </w:pPr>
            <w:r w:rsidRPr="006F4C18">
              <w:rPr>
                <w:rFonts w:ascii="Times New Roman" w:eastAsia="Times New Roman" w:hAnsi="Times New Roman" w:cs="Times New Roman"/>
                <w:sz w:val="24"/>
                <w:szCs w:val="24"/>
                <w:lang w:eastAsia="ru-RU"/>
              </w:rPr>
              <w:lastRenderedPageBreak/>
              <w:t> </w:t>
            </w:r>
            <w:r w:rsidRPr="006F4C18">
              <w:rPr>
                <w:rFonts w:ascii="Tahoma" w:eastAsia="Times New Roman" w:hAnsi="Tahoma" w:cs="Tahoma"/>
                <w:sz w:val="24"/>
                <w:szCs w:val="24"/>
                <w:lang w:eastAsia="ru-RU"/>
              </w:rPr>
              <w:t xml:space="preserve"> </w:t>
            </w:r>
            <w:r w:rsidRPr="006F4C18">
              <w:rPr>
                <w:rFonts w:ascii="Tahoma" w:eastAsia="Times New Roman" w:hAnsi="Tahoma" w:cs="Tahoma"/>
                <w:lang w:eastAsia="ru-RU"/>
              </w:rPr>
              <w:t> </w:t>
            </w:r>
            <w:r w:rsidRPr="006F4C18">
              <w:rPr>
                <w:rFonts w:ascii="Tahoma" w:eastAsia="Times New Roman" w:hAnsi="Tahoma" w:cs="Tahoma"/>
                <w:sz w:val="24"/>
                <w:szCs w:val="24"/>
                <w:lang w:eastAsia="ru-RU"/>
              </w:rPr>
              <w:t xml:space="preserve"> </w:t>
            </w:r>
          </w:p>
        </w:tc>
        <w:tc>
          <w:tcPr>
            <w:tcW w:w="3164" w:type="dxa"/>
            <w:tcBorders>
              <w:top w:val="nil"/>
              <w:left w:val="nil"/>
              <w:bottom w:val="single" w:sz="8" w:space="0" w:color="555555"/>
              <w:right w:val="single" w:sz="8" w:space="0" w:color="555555"/>
            </w:tcBorders>
            <w:tcMar>
              <w:top w:w="0" w:type="dxa"/>
              <w:left w:w="108" w:type="dxa"/>
              <w:bottom w:w="0" w:type="dxa"/>
              <w:right w:w="108" w:type="dxa"/>
            </w:tcMar>
            <w:hideMark/>
          </w:tcPr>
          <w:p w:rsidR="006F4C18" w:rsidRPr="006F4C18" w:rsidRDefault="006F4C18" w:rsidP="006F4C18">
            <w:pPr>
              <w:spacing w:before="100" w:beforeAutospacing="1" w:after="0" w:line="240" w:lineRule="auto"/>
              <w:jc w:val="both"/>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lastRenderedPageBreak/>
              <w:t>З</w:t>
            </w:r>
            <w:r w:rsidR="002940F4">
              <w:rPr>
                <w:rFonts w:ascii="Times New Roman" w:eastAsia="Times New Roman" w:hAnsi="Times New Roman" w:cs="Times New Roman"/>
                <w:sz w:val="24"/>
                <w:szCs w:val="24"/>
                <w:lang w:eastAsia="ru-RU"/>
              </w:rPr>
              <w:t xml:space="preserve">ам директора по ВР </w:t>
            </w:r>
            <w:proofErr w:type="spellStart"/>
            <w:r w:rsidR="002940F4">
              <w:rPr>
                <w:rFonts w:ascii="Times New Roman" w:eastAsia="Times New Roman" w:hAnsi="Times New Roman" w:cs="Times New Roman"/>
                <w:sz w:val="24"/>
                <w:szCs w:val="24"/>
                <w:lang w:eastAsia="ru-RU"/>
              </w:rPr>
              <w:t>Эдильбаева</w:t>
            </w:r>
            <w:proofErr w:type="spellEnd"/>
            <w:r w:rsidR="002940F4">
              <w:rPr>
                <w:rFonts w:ascii="Times New Roman" w:eastAsia="Times New Roman" w:hAnsi="Times New Roman" w:cs="Times New Roman"/>
                <w:sz w:val="24"/>
                <w:szCs w:val="24"/>
                <w:lang w:eastAsia="ru-RU"/>
              </w:rPr>
              <w:t xml:space="preserve"> Г.Д.</w:t>
            </w:r>
          </w:p>
          <w:p w:rsidR="006F4C18" w:rsidRPr="006F4C18" w:rsidRDefault="006F4C18" w:rsidP="006F4C18">
            <w:pPr>
              <w:spacing w:before="100" w:beforeAutospacing="1" w:after="0" w:line="240" w:lineRule="auto"/>
              <w:jc w:val="both"/>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Руководитель ШМО</w:t>
            </w:r>
            <w:r w:rsidR="002940F4">
              <w:rPr>
                <w:rFonts w:ascii="Times New Roman" w:eastAsia="Times New Roman" w:hAnsi="Times New Roman" w:cs="Times New Roman"/>
                <w:sz w:val="24"/>
                <w:szCs w:val="24"/>
                <w:lang w:eastAsia="ru-RU"/>
              </w:rPr>
              <w:t xml:space="preserve"> классных руководителей </w:t>
            </w:r>
            <w:proofErr w:type="spellStart"/>
            <w:r w:rsidR="002940F4">
              <w:rPr>
                <w:rFonts w:ascii="Times New Roman" w:eastAsia="Times New Roman" w:hAnsi="Times New Roman" w:cs="Times New Roman"/>
                <w:sz w:val="24"/>
                <w:szCs w:val="24"/>
                <w:lang w:eastAsia="ru-RU"/>
              </w:rPr>
              <w:t>Касимова</w:t>
            </w:r>
            <w:proofErr w:type="spellEnd"/>
            <w:r w:rsidR="002940F4">
              <w:rPr>
                <w:rFonts w:ascii="Times New Roman" w:eastAsia="Times New Roman" w:hAnsi="Times New Roman" w:cs="Times New Roman"/>
                <w:sz w:val="24"/>
                <w:szCs w:val="24"/>
                <w:lang w:eastAsia="ru-RU"/>
              </w:rPr>
              <w:t xml:space="preserve"> З.М</w:t>
            </w:r>
            <w:r w:rsidRPr="006F4C18">
              <w:rPr>
                <w:rFonts w:ascii="Times New Roman" w:eastAsia="Times New Roman" w:hAnsi="Times New Roman" w:cs="Times New Roman"/>
                <w:sz w:val="24"/>
                <w:szCs w:val="24"/>
                <w:lang w:eastAsia="ru-RU"/>
              </w:rPr>
              <w:t>.</w:t>
            </w:r>
          </w:p>
          <w:p w:rsidR="006F4C18" w:rsidRPr="006F4C18" w:rsidRDefault="006F4C18" w:rsidP="006F4C18">
            <w:pPr>
              <w:spacing w:before="100" w:beforeAutospacing="1" w:after="0" w:line="240" w:lineRule="auto"/>
              <w:jc w:val="both"/>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Классные руководители</w:t>
            </w:r>
          </w:p>
        </w:tc>
      </w:tr>
      <w:tr w:rsidR="006F4C18" w:rsidRPr="006F4C18" w:rsidTr="008E6B10">
        <w:trPr>
          <w:jc w:val="center"/>
        </w:trPr>
        <w:tc>
          <w:tcPr>
            <w:tcW w:w="1179" w:type="dxa"/>
            <w:tcBorders>
              <w:top w:val="nil"/>
              <w:left w:val="single" w:sz="8" w:space="0" w:color="555555"/>
              <w:bottom w:val="single" w:sz="8" w:space="0" w:color="555555"/>
              <w:right w:val="single" w:sz="8" w:space="0" w:color="555555"/>
            </w:tcBorders>
            <w:tcMar>
              <w:top w:w="0" w:type="dxa"/>
              <w:left w:w="108" w:type="dxa"/>
              <w:bottom w:w="0" w:type="dxa"/>
              <w:right w:w="108" w:type="dxa"/>
            </w:tcMar>
            <w:hideMark/>
          </w:tcPr>
          <w:p w:rsidR="006F4C18" w:rsidRPr="006F4C18" w:rsidRDefault="006F4C18" w:rsidP="006F4C18">
            <w:pPr>
              <w:spacing w:before="100" w:beforeAutospacing="1" w:after="0" w:line="240" w:lineRule="auto"/>
              <w:jc w:val="both"/>
              <w:rPr>
                <w:rFonts w:ascii="Times New Roman" w:eastAsia="Times New Roman" w:hAnsi="Times New Roman" w:cs="Times New Roman"/>
                <w:sz w:val="24"/>
                <w:szCs w:val="24"/>
                <w:lang w:eastAsia="ru-RU"/>
              </w:rPr>
            </w:pPr>
            <w:r w:rsidRPr="006F4C18">
              <w:rPr>
                <w:rFonts w:ascii="Times New Roman" w:eastAsia="Times New Roman" w:hAnsi="Times New Roman" w:cs="Times New Roman"/>
                <w:b/>
                <w:bCs/>
                <w:sz w:val="24"/>
                <w:szCs w:val="24"/>
                <w:lang w:eastAsia="ru-RU"/>
              </w:rPr>
              <w:lastRenderedPageBreak/>
              <w:t>Октябрь</w:t>
            </w:r>
          </w:p>
        </w:tc>
        <w:tc>
          <w:tcPr>
            <w:tcW w:w="5228" w:type="dxa"/>
            <w:tcBorders>
              <w:top w:val="nil"/>
              <w:left w:val="nil"/>
              <w:bottom w:val="single" w:sz="8" w:space="0" w:color="555555"/>
              <w:right w:val="single" w:sz="8" w:space="0" w:color="555555"/>
            </w:tcBorders>
            <w:tcMar>
              <w:top w:w="0" w:type="dxa"/>
              <w:left w:w="108" w:type="dxa"/>
              <w:bottom w:w="0" w:type="dxa"/>
              <w:right w:w="108" w:type="dxa"/>
            </w:tcMar>
            <w:hideMark/>
          </w:tcPr>
          <w:p w:rsidR="006F4C18" w:rsidRPr="006F4C18" w:rsidRDefault="006F4C18" w:rsidP="006F4C18">
            <w:pPr>
              <w:spacing w:before="100" w:beforeAutospacing="1" w:after="0"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b/>
                <w:bCs/>
                <w:sz w:val="24"/>
                <w:szCs w:val="24"/>
                <w:lang w:eastAsia="ru-RU"/>
              </w:rPr>
              <w:t xml:space="preserve">Тема заседания </w:t>
            </w:r>
            <w:r w:rsidRPr="006F4C18">
              <w:rPr>
                <w:rFonts w:ascii="Times New Roman" w:eastAsia="Times New Roman" w:hAnsi="Times New Roman" w:cs="Times New Roman"/>
                <w:sz w:val="24"/>
                <w:szCs w:val="24"/>
                <w:lang w:eastAsia="ru-RU"/>
              </w:rPr>
              <w:t>  «</w:t>
            </w:r>
            <w:r w:rsidR="002940F4">
              <w:rPr>
                <w:rFonts w:ascii="Times New Roman" w:eastAsia="Times New Roman" w:hAnsi="Times New Roman"/>
                <w:b/>
                <w:bCs/>
                <w:sz w:val="24"/>
                <w:szCs w:val="24"/>
                <w:lang w:eastAsia="ru-RU"/>
              </w:rPr>
              <w:t>Воспитательная система класса</w:t>
            </w:r>
            <w:r w:rsidRPr="006F4C18">
              <w:rPr>
                <w:rFonts w:ascii="Times New Roman" w:eastAsia="Times New Roman" w:hAnsi="Times New Roman"/>
                <w:i/>
                <w:iCs/>
                <w:sz w:val="24"/>
                <w:szCs w:val="24"/>
                <w:lang w:eastAsia="ru-RU"/>
              </w:rPr>
              <w:t>»</w:t>
            </w:r>
          </w:p>
          <w:p w:rsidR="006F4C18" w:rsidRPr="006F4C18" w:rsidRDefault="006F4C18" w:rsidP="006F4C18">
            <w:pPr>
              <w:spacing w:before="100" w:beforeAutospacing="1" w:after="0"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b/>
                <w:bCs/>
                <w:sz w:val="24"/>
                <w:szCs w:val="24"/>
                <w:lang w:eastAsia="ru-RU"/>
              </w:rPr>
              <w:t>Обсуждаемые вопросы:</w:t>
            </w:r>
          </w:p>
          <w:p w:rsidR="006F4C18" w:rsidRPr="006F4C18" w:rsidRDefault="006F4C18" w:rsidP="006F4C18">
            <w:pPr>
              <w:spacing w:before="100" w:beforeAutospacing="1" w:after="0" w:line="240" w:lineRule="auto"/>
              <w:jc w:val="both"/>
              <w:rPr>
                <w:rFonts w:ascii="Times New Roman" w:eastAsia="Times New Roman" w:hAnsi="Times New Roman" w:cs="Times New Roman"/>
                <w:sz w:val="24"/>
                <w:szCs w:val="24"/>
                <w:lang w:eastAsia="ru-RU"/>
              </w:rPr>
            </w:pPr>
            <w:r w:rsidRPr="006F4C18">
              <w:rPr>
                <w:rFonts w:ascii="Times New Roman" w:eastAsia="Times New Roman" w:hAnsi="Times New Roman"/>
                <w:sz w:val="24"/>
                <w:szCs w:val="24"/>
                <w:lang w:eastAsia="ru-RU"/>
              </w:rPr>
              <w:t>1. Итоги воспитательной работы за 1-ю четверть (отчеты классных руководителей)</w:t>
            </w:r>
          </w:p>
          <w:p w:rsidR="006F4C18" w:rsidRPr="006F4C18" w:rsidRDefault="002940F4" w:rsidP="006F4C18">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bCs/>
                <w:sz w:val="24"/>
                <w:szCs w:val="24"/>
                <w:lang w:eastAsia="ru-RU"/>
              </w:rPr>
              <w:t>2.Обмен работы педагогов.</w:t>
            </w:r>
          </w:p>
          <w:p w:rsidR="006F4C18" w:rsidRPr="006F4C18" w:rsidRDefault="002940F4" w:rsidP="006F4C18">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bCs/>
                <w:sz w:val="24"/>
                <w:szCs w:val="24"/>
                <w:lang w:eastAsia="ru-RU"/>
              </w:rPr>
              <w:t>3.Индивидуальные консультации по  организации и проведении внеклассных мероп</w:t>
            </w:r>
            <w:r w:rsidR="008E6B10">
              <w:rPr>
                <w:rFonts w:ascii="Times New Roman" w:eastAsia="Times New Roman" w:hAnsi="Times New Roman"/>
                <w:bCs/>
                <w:sz w:val="24"/>
                <w:szCs w:val="24"/>
                <w:lang w:eastAsia="ru-RU"/>
              </w:rPr>
              <w:t>р</w:t>
            </w:r>
            <w:r>
              <w:rPr>
                <w:rFonts w:ascii="Times New Roman" w:eastAsia="Times New Roman" w:hAnsi="Times New Roman"/>
                <w:bCs/>
                <w:sz w:val="24"/>
                <w:szCs w:val="24"/>
                <w:lang w:eastAsia="ru-RU"/>
              </w:rPr>
              <w:t>ияти</w:t>
            </w:r>
            <w:r w:rsidR="008E6B10">
              <w:rPr>
                <w:rFonts w:ascii="Times New Roman" w:eastAsia="Times New Roman" w:hAnsi="Times New Roman"/>
                <w:bCs/>
                <w:sz w:val="24"/>
                <w:szCs w:val="24"/>
                <w:lang w:eastAsia="ru-RU"/>
              </w:rPr>
              <w:t>й</w:t>
            </w:r>
          </w:p>
          <w:p w:rsidR="006F4C18" w:rsidRPr="006F4C18" w:rsidRDefault="006F4C18" w:rsidP="002940F4">
            <w:pPr>
              <w:spacing w:before="30" w:after="30"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bCs/>
                <w:sz w:val="24"/>
                <w:szCs w:val="24"/>
                <w:lang w:eastAsia="ru-RU"/>
              </w:rPr>
              <w:t>4</w:t>
            </w:r>
            <w:r w:rsidR="002940F4">
              <w:rPr>
                <w:rFonts w:ascii="Times New Roman" w:eastAsia="Times New Roman" w:hAnsi="Times New Roman"/>
                <w:sz w:val="24"/>
                <w:szCs w:val="24"/>
                <w:lang w:eastAsia="ru-RU"/>
              </w:rPr>
              <w:t xml:space="preserve"> .Обзор методической литературы по организации воспитательной работы.</w:t>
            </w:r>
          </w:p>
          <w:p w:rsidR="006F4C18" w:rsidRPr="006F4C18" w:rsidRDefault="006F4C18" w:rsidP="006F4C18">
            <w:pPr>
              <w:spacing w:after="0" w:line="240" w:lineRule="auto"/>
              <w:rPr>
                <w:rFonts w:ascii="Tahoma" w:eastAsia="Times New Roman" w:hAnsi="Tahoma" w:cs="Tahoma"/>
                <w:sz w:val="24"/>
                <w:szCs w:val="24"/>
                <w:lang w:eastAsia="ru-RU"/>
              </w:rPr>
            </w:pPr>
            <w:r w:rsidRPr="006F4C18">
              <w:rPr>
                <w:rFonts w:ascii="Tahoma" w:eastAsia="Times New Roman" w:hAnsi="Tahoma" w:cs="Tahoma"/>
                <w:lang w:eastAsia="ru-RU"/>
              </w:rPr>
              <w:t> </w:t>
            </w:r>
            <w:r w:rsidRPr="006F4C18">
              <w:rPr>
                <w:rFonts w:ascii="Tahoma" w:eastAsia="Times New Roman" w:hAnsi="Tahoma" w:cs="Tahoma"/>
                <w:sz w:val="24"/>
                <w:szCs w:val="24"/>
                <w:lang w:eastAsia="ru-RU"/>
              </w:rPr>
              <w:t xml:space="preserve"> </w:t>
            </w:r>
          </w:p>
        </w:tc>
        <w:tc>
          <w:tcPr>
            <w:tcW w:w="3164" w:type="dxa"/>
            <w:tcBorders>
              <w:top w:val="nil"/>
              <w:left w:val="nil"/>
              <w:bottom w:val="single" w:sz="8" w:space="0" w:color="555555"/>
              <w:right w:val="single" w:sz="8" w:space="0" w:color="555555"/>
            </w:tcBorders>
            <w:tcMar>
              <w:top w:w="0" w:type="dxa"/>
              <w:left w:w="108" w:type="dxa"/>
              <w:bottom w:w="0" w:type="dxa"/>
              <w:right w:w="108" w:type="dxa"/>
            </w:tcMar>
            <w:hideMark/>
          </w:tcPr>
          <w:p w:rsidR="006F4C18" w:rsidRPr="006F4C18" w:rsidRDefault="006F4C18" w:rsidP="006F4C18">
            <w:pPr>
              <w:spacing w:before="100" w:beforeAutospacing="1" w:after="0" w:line="240" w:lineRule="auto"/>
              <w:jc w:val="both"/>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З</w:t>
            </w:r>
            <w:r w:rsidR="002940F4">
              <w:rPr>
                <w:rFonts w:ascii="Times New Roman" w:eastAsia="Times New Roman" w:hAnsi="Times New Roman" w:cs="Times New Roman"/>
                <w:sz w:val="24"/>
                <w:szCs w:val="24"/>
                <w:lang w:eastAsia="ru-RU"/>
              </w:rPr>
              <w:t xml:space="preserve">ам директора по ВР </w:t>
            </w:r>
            <w:proofErr w:type="spellStart"/>
            <w:r w:rsidR="002940F4">
              <w:rPr>
                <w:rFonts w:ascii="Times New Roman" w:eastAsia="Times New Roman" w:hAnsi="Times New Roman" w:cs="Times New Roman"/>
                <w:sz w:val="24"/>
                <w:szCs w:val="24"/>
                <w:lang w:eastAsia="ru-RU"/>
              </w:rPr>
              <w:t>Эдильбаева</w:t>
            </w:r>
            <w:proofErr w:type="spellEnd"/>
            <w:r w:rsidR="002940F4">
              <w:rPr>
                <w:rFonts w:ascii="Times New Roman" w:eastAsia="Times New Roman" w:hAnsi="Times New Roman" w:cs="Times New Roman"/>
                <w:sz w:val="24"/>
                <w:szCs w:val="24"/>
                <w:lang w:eastAsia="ru-RU"/>
              </w:rPr>
              <w:t xml:space="preserve"> Г.Д.</w:t>
            </w:r>
          </w:p>
          <w:p w:rsidR="006F4C18" w:rsidRPr="006F4C18" w:rsidRDefault="006F4C18" w:rsidP="006F4C18">
            <w:pPr>
              <w:spacing w:before="100" w:beforeAutospacing="1" w:after="0" w:line="240" w:lineRule="auto"/>
              <w:jc w:val="both"/>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Руководитель МО кла</w:t>
            </w:r>
            <w:r w:rsidR="002940F4">
              <w:rPr>
                <w:rFonts w:ascii="Times New Roman" w:eastAsia="Times New Roman" w:hAnsi="Times New Roman" w:cs="Times New Roman"/>
                <w:sz w:val="24"/>
                <w:szCs w:val="24"/>
                <w:lang w:eastAsia="ru-RU"/>
              </w:rPr>
              <w:t xml:space="preserve">ссных руководителей </w:t>
            </w:r>
            <w:proofErr w:type="spellStart"/>
            <w:r w:rsidR="002940F4">
              <w:rPr>
                <w:rFonts w:ascii="Times New Roman" w:eastAsia="Times New Roman" w:hAnsi="Times New Roman" w:cs="Times New Roman"/>
                <w:sz w:val="24"/>
                <w:szCs w:val="24"/>
                <w:lang w:eastAsia="ru-RU"/>
              </w:rPr>
              <w:t>Касимова</w:t>
            </w:r>
            <w:proofErr w:type="spellEnd"/>
            <w:r w:rsidR="002940F4">
              <w:rPr>
                <w:rFonts w:ascii="Times New Roman" w:eastAsia="Times New Roman" w:hAnsi="Times New Roman" w:cs="Times New Roman"/>
                <w:sz w:val="24"/>
                <w:szCs w:val="24"/>
                <w:lang w:eastAsia="ru-RU"/>
              </w:rPr>
              <w:t xml:space="preserve"> З.М.</w:t>
            </w:r>
          </w:p>
          <w:p w:rsidR="006F4C18" w:rsidRPr="006F4C18" w:rsidRDefault="006F4C18" w:rsidP="006F4C18">
            <w:pPr>
              <w:spacing w:before="100" w:beforeAutospacing="1" w:after="0" w:line="240" w:lineRule="auto"/>
              <w:jc w:val="both"/>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Классные руководители</w:t>
            </w:r>
          </w:p>
        </w:tc>
      </w:tr>
      <w:tr w:rsidR="006F4C18" w:rsidRPr="006F4C18" w:rsidTr="008E6B10">
        <w:trPr>
          <w:jc w:val="center"/>
        </w:trPr>
        <w:tc>
          <w:tcPr>
            <w:tcW w:w="1179" w:type="dxa"/>
            <w:tcBorders>
              <w:top w:val="nil"/>
              <w:left w:val="single" w:sz="8" w:space="0" w:color="555555"/>
              <w:bottom w:val="single" w:sz="8" w:space="0" w:color="555555"/>
              <w:right w:val="single" w:sz="8" w:space="0" w:color="555555"/>
            </w:tcBorders>
            <w:tcMar>
              <w:top w:w="0" w:type="dxa"/>
              <w:left w:w="108" w:type="dxa"/>
              <w:bottom w:w="0" w:type="dxa"/>
              <w:right w:w="108" w:type="dxa"/>
            </w:tcMar>
            <w:hideMark/>
          </w:tcPr>
          <w:p w:rsidR="006F4C18" w:rsidRPr="006F4C18" w:rsidRDefault="006F4C18" w:rsidP="006F4C18">
            <w:pPr>
              <w:spacing w:before="100" w:beforeAutospacing="1" w:after="0" w:line="240" w:lineRule="auto"/>
              <w:jc w:val="both"/>
              <w:rPr>
                <w:rFonts w:ascii="Times New Roman" w:eastAsia="Times New Roman" w:hAnsi="Times New Roman" w:cs="Times New Roman"/>
                <w:sz w:val="24"/>
                <w:szCs w:val="24"/>
                <w:lang w:eastAsia="ru-RU"/>
              </w:rPr>
            </w:pPr>
            <w:r w:rsidRPr="006F4C18">
              <w:rPr>
                <w:rFonts w:ascii="Times New Roman" w:eastAsia="Times New Roman" w:hAnsi="Times New Roman" w:cs="Times New Roman"/>
                <w:b/>
                <w:bCs/>
                <w:sz w:val="24"/>
                <w:szCs w:val="24"/>
                <w:lang w:eastAsia="ru-RU"/>
              </w:rPr>
              <w:t>Декабрь</w:t>
            </w:r>
          </w:p>
        </w:tc>
        <w:tc>
          <w:tcPr>
            <w:tcW w:w="5228" w:type="dxa"/>
            <w:tcBorders>
              <w:top w:val="nil"/>
              <w:left w:val="nil"/>
              <w:bottom w:val="single" w:sz="8" w:space="0" w:color="555555"/>
              <w:right w:val="single" w:sz="8" w:space="0" w:color="555555"/>
            </w:tcBorders>
            <w:tcMar>
              <w:top w:w="0" w:type="dxa"/>
              <w:left w:w="108" w:type="dxa"/>
              <w:bottom w:w="0" w:type="dxa"/>
              <w:right w:w="108" w:type="dxa"/>
            </w:tcMar>
            <w:hideMark/>
          </w:tcPr>
          <w:p w:rsidR="006F4C18" w:rsidRPr="006F4C18" w:rsidRDefault="00296C68" w:rsidP="006F4C18">
            <w:pPr>
              <w:spacing w:before="100" w:beforeAutospacing="1"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b/>
                <w:bCs/>
                <w:sz w:val="24"/>
                <w:szCs w:val="24"/>
                <w:lang w:eastAsia="ru-RU"/>
              </w:rPr>
              <w:t>   Тема заседания: «Формы работы с классом. Личностно-ориентированный классный час : особенности содержания и организации.</w:t>
            </w:r>
            <w:r w:rsidR="006F4C18" w:rsidRPr="006F4C18">
              <w:rPr>
                <w:rFonts w:ascii="Times New Roman" w:eastAsia="Calibri" w:hAnsi="Times New Roman" w:cs="Times New Roman"/>
                <w:b/>
                <w:bCs/>
                <w:sz w:val="24"/>
                <w:szCs w:val="24"/>
                <w:lang w:eastAsia="ru-RU"/>
              </w:rPr>
              <w:t>»</w:t>
            </w:r>
          </w:p>
          <w:p w:rsidR="006F4C18" w:rsidRPr="006F4C18" w:rsidRDefault="006F4C18" w:rsidP="006F4C18">
            <w:pPr>
              <w:spacing w:before="100" w:beforeAutospacing="1" w:after="0" w:line="240" w:lineRule="auto"/>
              <w:jc w:val="center"/>
              <w:rPr>
                <w:rFonts w:ascii="Times New Roman" w:eastAsia="Times New Roman" w:hAnsi="Times New Roman" w:cs="Times New Roman"/>
                <w:sz w:val="24"/>
                <w:szCs w:val="24"/>
                <w:lang w:eastAsia="ru-RU"/>
              </w:rPr>
            </w:pPr>
            <w:r w:rsidRPr="006F4C18">
              <w:rPr>
                <w:rFonts w:ascii="Times New Roman" w:eastAsia="Times New Roman" w:hAnsi="Times New Roman" w:cs="Times New Roman"/>
                <w:b/>
                <w:bCs/>
                <w:i/>
                <w:iCs/>
                <w:sz w:val="24"/>
                <w:szCs w:val="24"/>
                <w:lang w:eastAsia="ru-RU"/>
              </w:rPr>
              <w:t> </w:t>
            </w:r>
          </w:p>
          <w:p w:rsidR="006F4C18" w:rsidRPr="006F4C18" w:rsidRDefault="006F4C18" w:rsidP="006F4C18">
            <w:pPr>
              <w:spacing w:before="100" w:beforeAutospacing="1" w:after="0" w:line="240" w:lineRule="auto"/>
              <w:rPr>
                <w:rFonts w:ascii="Times New Roman" w:eastAsia="Times New Roman" w:hAnsi="Times New Roman" w:cs="Times New Roman"/>
                <w:sz w:val="24"/>
                <w:szCs w:val="24"/>
                <w:lang w:eastAsia="ru-RU"/>
              </w:rPr>
            </w:pPr>
            <w:r w:rsidRPr="006F4C18">
              <w:rPr>
                <w:rFonts w:ascii="Times New Roman" w:eastAsia="Calibri" w:hAnsi="Times New Roman" w:cs="Times New Roman"/>
                <w:b/>
                <w:bCs/>
                <w:sz w:val="24"/>
                <w:szCs w:val="24"/>
                <w:lang w:eastAsia="ru-RU"/>
              </w:rPr>
              <w:t xml:space="preserve">        Обсуждаемые вопросы: </w:t>
            </w:r>
          </w:p>
          <w:p w:rsidR="006F4C18" w:rsidRPr="006F4C18" w:rsidRDefault="006F4C18" w:rsidP="006F4C18">
            <w:pPr>
              <w:spacing w:before="100" w:beforeAutospacing="1" w:after="0" w:line="240" w:lineRule="auto"/>
              <w:contextualSpacing/>
              <w:rPr>
                <w:rFonts w:ascii="Times New Roman" w:eastAsia="Times New Roman" w:hAnsi="Times New Roman" w:cs="Times New Roman"/>
                <w:sz w:val="24"/>
                <w:szCs w:val="24"/>
                <w:lang w:eastAsia="ru-RU"/>
              </w:rPr>
            </w:pPr>
            <w:r w:rsidRPr="006F4C18">
              <w:rPr>
                <w:rFonts w:ascii="Times New Roman" w:eastAsia="Times New Roman" w:hAnsi="Times New Roman" w:cs="Times New Roman"/>
                <w:b/>
                <w:bCs/>
                <w:sz w:val="24"/>
                <w:szCs w:val="24"/>
                <w:lang w:eastAsia="ru-RU"/>
              </w:rPr>
              <w:t> </w:t>
            </w:r>
            <w:r>
              <w:rPr>
                <w:rFonts w:ascii="Times New Roman" w:eastAsia="Times New Roman" w:hAnsi="Times New Roman" w:cs="Times New Roman"/>
                <w:noProof/>
                <w:color w:val="007AD0"/>
                <w:sz w:val="24"/>
                <w:szCs w:val="24"/>
                <w:lang w:eastAsia="ru-RU"/>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F4C18" w:rsidRPr="006F4C18" w:rsidRDefault="00296C68" w:rsidP="006F4C18">
            <w:pPr>
              <w:spacing w:before="100" w:beforeAutospacing="1" w:after="0" w:line="240" w:lineRule="auto"/>
              <w:contextualSpacing/>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1.Формы классных часов и мероприятий ( обмен опытом)</w:t>
            </w:r>
            <w:r w:rsidR="006F4C18" w:rsidRPr="006F4C18">
              <w:rPr>
                <w:rFonts w:ascii="Times New Roman" w:eastAsia="Calibri" w:hAnsi="Times New Roman" w:cs="Times New Roman"/>
                <w:sz w:val="24"/>
                <w:szCs w:val="24"/>
                <w:lang w:eastAsia="ru-RU"/>
              </w:rPr>
              <w:t>.</w:t>
            </w:r>
          </w:p>
          <w:p w:rsidR="006F4C18" w:rsidRPr="006F4C18" w:rsidRDefault="006F4C18" w:rsidP="006F4C18">
            <w:pPr>
              <w:spacing w:before="100" w:beforeAutospacing="1" w:after="0" w:line="240" w:lineRule="auto"/>
              <w:contextualSpacing/>
              <w:rPr>
                <w:rFonts w:ascii="Times New Roman" w:eastAsia="Times New Roman" w:hAnsi="Times New Roman" w:cs="Times New Roman"/>
                <w:sz w:val="24"/>
                <w:szCs w:val="24"/>
                <w:lang w:eastAsia="ru-RU"/>
              </w:rPr>
            </w:pPr>
            <w:r w:rsidRPr="006F4C18">
              <w:rPr>
                <w:rFonts w:ascii="Times New Roman" w:eastAsia="Calibri" w:hAnsi="Times New Roman" w:cs="Times New Roman"/>
                <w:sz w:val="24"/>
                <w:szCs w:val="24"/>
                <w:lang w:eastAsia="ru-RU"/>
              </w:rPr>
              <w:t>2.</w:t>
            </w:r>
            <w:r w:rsidR="00296C68">
              <w:rPr>
                <w:rFonts w:ascii="Times New Roman" w:eastAsia="Calibri" w:hAnsi="Times New Roman" w:cs="Times New Roman"/>
                <w:sz w:val="24"/>
                <w:szCs w:val="24"/>
                <w:lang w:eastAsia="ru-RU"/>
              </w:rPr>
              <w:t>Тематический контроль по проблеме "Содержание и формы проведения родительских собраний. Технологии проведения родительских собраний.</w:t>
            </w:r>
            <w:r w:rsidRPr="006F4C18">
              <w:rPr>
                <w:rFonts w:ascii="Times New Roman" w:eastAsia="Calibri" w:hAnsi="Times New Roman" w:cs="Times New Roman"/>
                <w:sz w:val="24"/>
                <w:szCs w:val="24"/>
                <w:lang w:eastAsia="ru-RU"/>
              </w:rPr>
              <w:t xml:space="preserve"> </w:t>
            </w:r>
          </w:p>
          <w:p w:rsidR="006F4C18" w:rsidRPr="006F4C18" w:rsidRDefault="006F4C18" w:rsidP="006F4C18">
            <w:pPr>
              <w:spacing w:before="100" w:beforeAutospacing="1" w:after="0" w:line="240" w:lineRule="auto"/>
              <w:contextualSpacing/>
              <w:rPr>
                <w:rFonts w:ascii="Times New Roman" w:eastAsia="Times New Roman" w:hAnsi="Times New Roman" w:cs="Times New Roman"/>
                <w:sz w:val="24"/>
                <w:szCs w:val="24"/>
                <w:lang w:eastAsia="ru-RU"/>
              </w:rPr>
            </w:pPr>
            <w:r w:rsidRPr="006F4C18">
              <w:rPr>
                <w:rFonts w:ascii="Times New Roman" w:eastAsia="Calibri" w:hAnsi="Times New Roman" w:cs="Times New Roman"/>
                <w:sz w:val="24"/>
                <w:szCs w:val="24"/>
                <w:lang w:eastAsia="ru-RU"/>
              </w:rPr>
              <w:t>3.</w:t>
            </w:r>
            <w:r w:rsidR="00296C68">
              <w:rPr>
                <w:rFonts w:ascii="Times New Roman" w:eastAsia="Calibri" w:hAnsi="Times New Roman" w:cs="Times New Roman"/>
                <w:sz w:val="24"/>
                <w:szCs w:val="24"/>
                <w:lang w:eastAsia="ru-RU"/>
              </w:rPr>
              <w:t>Тематический контроль:" Диагностика успешности воспитательной работы"</w:t>
            </w:r>
            <w:r w:rsidRPr="006F4C18">
              <w:rPr>
                <w:rFonts w:ascii="Times New Roman" w:eastAsia="Calibri" w:hAnsi="Times New Roman" w:cs="Times New Roman"/>
                <w:sz w:val="24"/>
                <w:szCs w:val="24"/>
                <w:lang w:eastAsia="ru-RU"/>
              </w:rPr>
              <w:t>.</w:t>
            </w:r>
          </w:p>
          <w:p w:rsidR="006F4C18" w:rsidRPr="006F4C18" w:rsidRDefault="006F4C18" w:rsidP="006F4C18">
            <w:pPr>
              <w:spacing w:after="0" w:line="240" w:lineRule="auto"/>
              <w:rPr>
                <w:rFonts w:ascii="Tahoma" w:eastAsia="Times New Roman" w:hAnsi="Tahoma" w:cs="Tahoma"/>
                <w:sz w:val="24"/>
                <w:szCs w:val="24"/>
                <w:lang w:eastAsia="ru-RU"/>
              </w:rPr>
            </w:pPr>
            <w:r w:rsidRPr="006F4C18">
              <w:rPr>
                <w:rFonts w:ascii="Open Sans" w:eastAsia="Times New Roman" w:hAnsi="Open Sans" w:cs="Tahoma"/>
                <w:lang w:eastAsia="ru-RU"/>
              </w:rPr>
              <w:t> </w:t>
            </w:r>
            <w:r w:rsidRPr="006F4C18">
              <w:rPr>
                <w:rFonts w:ascii="Tahoma" w:eastAsia="Times New Roman" w:hAnsi="Tahoma" w:cs="Tahoma"/>
                <w:sz w:val="24"/>
                <w:szCs w:val="24"/>
                <w:lang w:eastAsia="ru-RU"/>
              </w:rPr>
              <w:t xml:space="preserve"> </w:t>
            </w:r>
            <w:r w:rsidRPr="006F4C18">
              <w:rPr>
                <w:rFonts w:ascii="Tahoma" w:eastAsia="Times New Roman" w:hAnsi="Tahoma" w:cs="Tahoma"/>
                <w:lang w:eastAsia="ru-RU"/>
              </w:rPr>
              <w:t> </w:t>
            </w:r>
            <w:r w:rsidRPr="006F4C18">
              <w:rPr>
                <w:rFonts w:ascii="Tahoma" w:eastAsia="Times New Roman" w:hAnsi="Tahoma" w:cs="Tahoma"/>
                <w:sz w:val="24"/>
                <w:szCs w:val="24"/>
                <w:lang w:eastAsia="ru-RU"/>
              </w:rPr>
              <w:t xml:space="preserve"> </w:t>
            </w:r>
          </w:p>
        </w:tc>
        <w:tc>
          <w:tcPr>
            <w:tcW w:w="3164" w:type="dxa"/>
            <w:tcBorders>
              <w:top w:val="nil"/>
              <w:left w:val="nil"/>
              <w:bottom w:val="single" w:sz="8" w:space="0" w:color="555555"/>
              <w:right w:val="single" w:sz="8" w:space="0" w:color="555555"/>
            </w:tcBorders>
            <w:tcMar>
              <w:top w:w="0" w:type="dxa"/>
              <w:left w:w="108" w:type="dxa"/>
              <w:bottom w:w="0" w:type="dxa"/>
              <w:right w:w="108" w:type="dxa"/>
            </w:tcMar>
            <w:hideMark/>
          </w:tcPr>
          <w:p w:rsidR="006F4C18" w:rsidRPr="006F4C18" w:rsidRDefault="006F4C18" w:rsidP="006F4C18">
            <w:pPr>
              <w:spacing w:before="100" w:beforeAutospacing="1" w:after="0" w:line="240" w:lineRule="auto"/>
              <w:jc w:val="both"/>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З</w:t>
            </w:r>
            <w:r w:rsidR="00296C68">
              <w:rPr>
                <w:rFonts w:ascii="Times New Roman" w:eastAsia="Times New Roman" w:hAnsi="Times New Roman" w:cs="Times New Roman"/>
                <w:sz w:val="24"/>
                <w:szCs w:val="24"/>
                <w:lang w:eastAsia="ru-RU"/>
              </w:rPr>
              <w:t xml:space="preserve">ам директора по ВР </w:t>
            </w:r>
            <w:proofErr w:type="spellStart"/>
            <w:r w:rsidR="00296C68">
              <w:rPr>
                <w:rFonts w:ascii="Times New Roman" w:eastAsia="Times New Roman" w:hAnsi="Times New Roman" w:cs="Times New Roman"/>
                <w:sz w:val="24"/>
                <w:szCs w:val="24"/>
                <w:lang w:eastAsia="ru-RU"/>
              </w:rPr>
              <w:t>Эдильбаева</w:t>
            </w:r>
            <w:proofErr w:type="spellEnd"/>
            <w:r w:rsidR="00296C68">
              <w:rPr>
                <w:rFonts w:ascii="Times New Roman" w:eastAsia="Times New Roman" w:hAnsi="Times New Roman" w:cs="Times New Roman"/>
                <w:sz w:val="24"/>
                <w:szCs w:val="24"/>
                <w:lang w:eastAsia="ru-RU"/>
              </w:rPr>
              <w:t xml:space="preserve"> Г.Д.</w:t>
            </w:r>
          </w:p>
          <w:p w:rsidR="008E6B10" w:rsidRDefault="008E6B10" w:rsidP="006F4C18">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 </w:t>
            </w:r>
            <w:r w:rsidR="006F4C18" w:rsidRPr="006F4C18">
              <w:rPr>
                <w:rFonts w:ascii="Times New Roman" w:eastAsia="Times New Roman" w:hAnsi="Times New Roman" w:cs="Times New Roman"/>
                <w:sz w:val="24"/>
                <w:szCs w:val="24"/>
                <w:lang w:eastAsia="ru-RU"/>
              </w:rPr>
              <w:t>МО кл</w:t>
            </w:r>
            <w:r w:rsidR="00296C68">
              <w:rPr>
                <w:rFonts w:ascii="Times New Roman" w:eastAsia="Times New Roman" w:hAnsi="Times New Roman" w:cs="Times New Roman"/>
                <w:sz w:val="24"/>
                <w:szCs w:val="24"/>
                <w:lang w:eastAsia="ru-RU"/>
              </w:rPr>
              <w:t>ассных руководителей</w:t>
            </w:r>
          </w:p>
          <w:p w:rsidR="006F4C18" w:rsidRPr="006F4C18" w:rsidRDefault="00296C68" w:rsidP="006F4C18">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Касимова</w:t>
            </w:r>
            <w:proofErr w:type="spellEnd"/>
            <w:r>
              <w:rPr>
                <w:rFonts w:ascii="Times New Roman" w:eastAsia="Times New Roman" w:hAnsi="Times New Roman" w:cs="Times New Roman"/>
                <w:sz w:val="24"/>
                <w:szCs w:val="24"/>
                <w:lang w:eastAsia="ru-RU"/>
              </w:rPr>
              <w:t xml:space="preserve">  З.М</w:t>
            </w:r>
            <w:r w:rsidR="006F4C18" w:rsidRPr="006F4C18">
              <w:rPr>
                <w:rFonts w:ascii="Times New Roman" w:eastAsia="Times New Roman" w:hAnsi="Times New Roman" w:cs="Times New Roman"/>
                <w:sz w:val="24"/>
                <w:szCs w:val="24"/>
                <w:lang w:eastAsia="ru-RU"/>
              </w:rPr>
              <w:t>.</w:t>
            </w:r>
          </w:p>
          <w:p w:rsidR="006F4C18" w:rsidRPr="006F4C18" w:rsidRDefault="006F4C18" w:rsidP="006F4C18">
            <w:pPr>
              <w:spacing w:before="100" w:beforeAutospacing="1" w:after="0" w:line="240" w:lineRule="auto"/>
              <w:jc w:val="both"/>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Классные руководители</w:t>
            </w:r>
          </w:p>
        </w:tc>
      </w:tr>
      <w:tr w:rsidR="006F4C18" w:rsidRPr="006F4C18" w:rsidTr="008E6B10">
        <w:trPr>
          <w:jc w:val="center"/>
        </w:trPr>
        <w:tc>
          <w:tcPr>
            <w:tcW w:w="1179" w:type="dxa"/>
            <w:tcBorders>
              <w:top w:val="nil"/>
              <w:left w:val="single" w:sz="8" w:space="0" w:color="555555"/>
              <w:bottom w:val="single" w:sz="8" w:space="0" w:color="555555"/>
              <w:right w:val="single" w:sz="8" w:space="0" w:color="555555"/>
            </w:tcBorders>
            <w:tcMar>
              <w:top w:w="0" w:type="dxa"/>
              <w:left w:w="108" w:type="dxa"/>
              <w:bottom w:w="0" w:type="dxa"/>
              <w:right w:w="108" w:type="dxa"/>
            </w:tcMar>
            <w:hideMark/>
          </w:tcPr>
          <w:p w:rsidR="006F4C18" w:rsidRPr="006F4C18" w:rsidRDefault="006F4C18" w:rsidP="006F4C18">
            <w:pPr>
              <w:spacing w:before="100" w:beforeAutospacing="1" w:after="0" w:line="240" w:lineRule="auto"/>
              <w:jc w:val="both"/>
              <w:rPr>
                <w:rFonts w:ascii="Times New Roman" w:eastAsia="Times New Roman" w:hAnsi="Times New Roman" w:cs="Times New Roman"/>
                <w:sz w:val="24"/>
                <w:szCs w:val="24"/>
                <w:lang w:eastAsia="ru-RU"/>
              </w:rPr>
            </w:pPr>
            <w:r w:rsidRPr="006F4C18">
              <w:rPr>
                <w:rFonts w:ascii="Times New Roman" w:eastAsia="Times New Roman" w:hAnsi="Times New Roman" w:cs="Times New Roman"/>
                <w:b/>
                <w:bCs/>
                <w:sz w:val="24"/>
                <w:szCs w:val="24"/>
                <w:lang w:eastAsia="ru-RU"/>
              </w:rPr>
              <w:t>март</w:t>
            </w:r>
          </w:p>
        </w:tc>
        <w:tc>
          <w:tcPr>
            <w:tcW w:w="5228" w:type="dxa"/>
            <w:tcBorders>
              <w:top w:val="nil"/>
              <w:left w:val="nil"/>
              <w:bottom w:val="single" w:sz="8" w:space="0" w:color="555555"/>
              <w:right w:val="single" w:sz="8" w:space="0" w:color="555555"/>
            </w:tcBorders>
            <w:tcMar>
              <w:top w:w="0" w:type="dxa"/>
              <w:left w:w="108" w:type="dxa"/>
              <w:bottom w:w="0" w:type="dxa"/>
              <w:right w:w="108" w:type="dxa"/>
            </w:tcMar>
            <w:hideMark/>
          </w:tcPr>
          <w:p w:rsidR="006F4C18" w:rsidRPr="006F4C18" w:rsidRDefault="006F4C18" w:rsidP="006F4C18">
            <w:pPr>
              <w:spacing w:before="100" w:beforeAutospacing="1" w:after="0" w:line="240" w:lineRule="auto"/>
              <w:jc w:val="center"/>
              <w:rPr>
                <w:rFonts w:ascii="Times New Roman" w:eastAsia="Times New Roman" w:hAnsi="Times New Roman" w:cs="Times New Roman"/>
                <w:sz w:val="24"/>
                <w:szCs w:val="24"/>
                <w:lang w:eastAsia="ru-RU"/>
              </w:rPr>
            </w:pPr>
            <w:r w:rsidRPr="006F4C18">
              <w:rPr>
                <w:rFonts w:ascii="Times New Roman" w:eastAsia="Times New Roman" w:hAnsi="Times New Roman" w:cs="Times New Roman"/>
                <w:b/>
                <w:bCs/>
                <w:sz w:val="24"/>
                <w:szCs w:val="24"/>
                <w:lang w:eastAsia="ru-RU"/>
              </w:rPr>
              <w:t xml:space="preserve">Тема заседания: « </w:t>
            </w:r>
            <w:r w:rsidRPr="006F4C18">
              <w:rPr>
                <w:rFonts w:ascii="Times New Roman" w:eastAsia="Times New Roman" w:hAnsi="Times New Roman" w:cs="Times New Roman"/>
                <w:b/>
                <w:bCs/>
                <w:sz w:val="24"/>
                <w:szCs w:val="24"/>
                <w:u w:val="single"/>
                <w:lang w:eastAsia="ru-RU"/>
              </w:rPr>
              <w:t>Условия повышения эффективности патриотического воспитания»</w:t>
            </w:r>
          </w:p>
          <w:p w:rsidR="006F4C18" w:rsidRPr="006F4C18" w:rsidRDefault="006F4C18" w:rsidP="006F4C18">
            <w:pPr>
              <w:spacing w:before="100" w:beforeAutospacing="1" w:after="0" w:line="240" w:lineRule="auto"/>
              <w:jc w:val="center"/>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u w:val="single"/>
                <w:lang w:eastAsia="ru-RU"/>
              </w:rPr>
              <w:t> </w:t>
            </w:r>
          </w:p>
          <w:p w:rsidR="006F4C18" w:rsidRPr="006F4C18" w:rsidRDefault="006F4C18" w:rsidP="006F4C18">
            <w:pPr>
              <w:spacing w:before="100" w:beforeAutospacing="1" w:after="0" w:line="240" w:lineRule="auto"/>
              <w:jc w:val="center"/>
              <w:rPr>
                <w:rFonts w:ascii="Times New Roman" w:eastAsia="Times New Roman" w:hAnsi="Times New Roman" w:cs="Times New Roman"/>
                <w:sz w:val="24"/>
                <w:szCs w:val="24"/>
                <w:lang w:eastAsia="ru-RU"/>
              </w:rPr>
            </w:pPr>
            <w:r w:rsidRPr="006F4C18">
              <w:rPr>
                <w:rFonts w:ascii="Times New Roman" w:eastAsia="Times New Roman" w:hAnsi="Times New Roman" w:cs="Times New Roman"/>
                <w:b/>
                <w:bCs/>
                <w:sz w:val="24"/>
                <w:szCs w:val="24"/>
                <w:lang w:eastAsia="ru-RU"/>
              </w:rPr>
              <w:t>Повестка:</w:t>
            </w:r>
          </w:p>
          <w:p w:rsidR="006F4C18" w:rsidRPr="006F4C18" w:rsidRDefault="006F4C18" w:rsidP="006F4C18">
            <w:pPr>
              <w:spacing w:after="0" w:line="240" w:lineRule="auto"/>
              <w:rPr>
                <w:rFonts w:ascii="Tahoma" w:eastAsia="Times New Roman" w:hAnsi="Tahoma" w:cs="Tahoma"/>
                <w:sz w:val="24"/>
                <w:szCs w:val="24"/>
                <w:lang w:eastAsia="ru-RU"/>
              </w:rPr>
            </w:pPr>
            <w:r w:rsidRPr="006F4C18">
              <w:rPr>
                <w:rFonts w:ascii="Times New Roman" w:eastAsia="Times New Roman" w:hAnsi="Times New Roman" w:cs="Times New Roman"/>
                <w:sz w:val="24"/>
                <w:szCs w:val="24"/>
                <w:lang w:eastAsia="ru-RU"/>
              </w:rPr>
              <w:t> </w:t>
            </w:r>
            <w:r w:rsidRPr="006F4C18">
              <w:rPr>
                <w:rFonts w:ascii="Tahoma" w:eastAsia="Times New Roman" w:hAnsi="Tahoma" w:cs="Tahoma"/>
                <w:sz w:val="24"/>
                <w:szCs w:val="24"/>
                <w:lang w:eastAsia="ru-RU"/>
              </w:rPr>
              <w:t xml:space="preserve"> </w:t>
            </w:r>
          </w:p>
          <w:p w:rsidR="006F4C18" w:rsidRPr="006F4C18" w:rsidRDefault="006F4C18" w:rsidP="006F4C18">
            <w:pPr>
              <w:spacing w:before="100" w:beforeAutospacing="1" w:after="0"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1. Личность педагога в процессе воспитания и образования учащейся молодежи</w:t>
            </w:r>
          </w:p>
          <w:p w:rsidR="006F4C18" w:rsidRPr="006F4C18" w:rsidRDefault="006F4C18" w:rsidP="006F4C18">
            <w:pPr>
              <w:spacing w:before="100" w:beforeAutospacing="1" w:after="0"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2.Работа с родителями как одно из направлений деятельности классного руководителя в условиях ФГОС. </w:t>
            </w:r>
          </w:p>
          <w:p w:rsidR="006F4C18" w:rsidRPr="006F4C18" w:rsidRDefault="006F4C18" w:rsidP="006F4C18">
            <w:pPr>
              <w:spacing w:before="100" w:beforeAutospacing="1" w:after="0"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3.Нравственно-патриотическое воспитание школьников через различные виды </w:t>
            </w:r>
            <w:r w:rsidRPr="006F4C18">
              <w:rPr>
                <w:rFonts w:ascii="Times New Roman" w:eastAsia="Times New Roman" w:hAnsi="Times New Roman" w:cs="Times New Roman"/>
                <w:sz w:val="24"/>
                <w:szCs w:val="24"/>
                <w:lang w:eastAsia="ru-RU"/>
              </w:rPr>
              <w:lastRenderedPageBreak/>
              <w:t>деятельности.</w:t>
            </w:r>
          </w:p>
          <w:p w:rsidR="006F4C18" w:rsidRPr="006F4C18" w:rsidRDefault="006F4C18" w:rsidP="006F4C18">
            <w:pPr>
              <w:spacing w:before="100" w:beforeAutospacing="1" w:after="0"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4.Разное.</w:t>
            </w:r>
          </w:p>
          <w:p w:rsidR="006F4C18" w:rsidRPr="006F4C18" w:rsidRDefault="006F4C18" w:rsidP="006F4C18">
            <w:pPr>
              <w:spacing w:after="0" w:line="240" w:lineRule="auto"/>
              <w:rPr>
                <w:rFonts w:ascii="Tahoma" w:eastAsia="Times New Roman" w:hAnsi="Tahoma" w:cs="Tahoma"/>
                <w:sz w:val="24"/>
                <w:szCs w:val="24"/>
                <w:lang w:eastAsia="ru-RU"/>
              </w:rPr>
            </w:pPr>
            <w:r w:rsidRPr="006F4C18">
              <w:rPr>
                <w:rFonts w:ascii="Open Sans" w:eastAsia="Times New Roman" w:hAnsi="Open Sans" w:cs="Tahoma"/>
                <w:lang w:eastAsia="ru-RU"/>
              </w:rPr>
              <w:t> </w:t>
            </w:r>
            <w:r w:rsidRPr="006F4C18">
              <w:rPr>
                <w:rFonts w:ascii="Tahoma" w:eastAsia="Times New Roman" w:hAnsi="Tahoma" w:cs="Tahoma"/>
                <w:sz w:val="24"/>
                <w:szCs w:val="24"/>
                <w:lang w:eastAsia="ru-RU"/>
              </w:rPr>
              <w:t xml:space="preserve"> </w:t>
            </w:r>
            <w:r w:rsidRPr="006F4C18">
              <w:rPr>
                <w:rFonts w:ascii="Tahoma" w:eastAsia="Times New Roman" w:hAnsi="Tahoma" w:cs="Tahoma"/>
                <w:lang w:eastAsia="ru-RU"/>
              </w:rPr>
              <w:t> </w:t>
            </w:r>
            <w:r w:rsidRPr="006F4C18">
              <w:rPr>
                <w:rFonts w:ascii="Tahoma" w:eastAsia="Times New Roman" w:hAnsi="Tahoma" w:cs="Tahoma"/>
                <w:sz w:val="24"/>
                <w:szCs w:val="24"/>
                <w:lang w:eastAsia="ru-RU"/>
              </w:rPr>
              <w:t xml:space="preserve"> </w:t>
            </w:r>
          </w:p>
        </w:tc>
        <w:tc>
          <w:tcPr>
            <w:tcW w:w="3164" w:type="dxa"/>
            <w:tcBorders>
              <w:top w:val="nil"/>
              <w:left w:val="nil"/>
              <w:bottom w:val="single" w:sz="8" w:space="0" w:color="555555"/>
              <w:right w:val="single" w:sz="8" w:space="0" w:color="555555"/>
            </w:tcBorders>
            <w:tcMar>
              <w:top w:w="0" w:type="dxa"/>
              <w:left w:w="108" w:type="dxa"/>
              <w:bottom w:w="0" w:type="dxa"/>
              <w:right w:w="108" w:type="dxa"/>
            </w:tcMar>
            <w:hideMark/>
          </w:tcPr>
          <w:p w:rsidR="006F4C18" w:rsidRPr="006F4C18" w:rsidRDefault="006F4C18" w:rsidP="006F4C18">
            <w:pPr>
              <w:spacing w:before="100" w:beforeAutospacing="1" w:after="0"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lastRenderedPageBreak/>
              <w:t xml:space="preserve">Зам директора по ВР </w:t>
            </w:r>
          </w:p>
          <w:p w:rsidR="008E6B10" w:rsidRDefault="006F4C18" w:rsidP="008E6B10">
            <w:pPr>
              <w:spacing w:before="100" w:beforeAutospacing="1" w:after="0"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Руководитель МО классных руководителей </w:t>
            </w:r>
          </w:p>
          <w:p w:rsidR="006F4C18" w:rsidRPr="006F4C18" w:rsidRDefault="006F4C18" w:rsidP="008E6B10">
            <w:pPr>
              <w:spacing w:before="100" w:beforeAutospacing="1" w:after="0"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Классные руководители</w:t>
            </w:r>
          </w:p>
        </w:tc>
      </w:tr>
    </w:tbl>
    <w:p w:rsidR="006F4C18" w:rsidRPr="006F4C18" w:rsidRDefault="006F4C18" w:rsidP="006F4C18">
      <w:pPr>
        <w:spacing w:after="0" w:line="240" w:lineRule="auto"/>
        <w:rPr>
          <w:rFonts w:ascii="Tahoma" w:eastAsia="Times New Roman" w:hAnsi="Tahoma" w:cs="Tahoma"/>
          <w:sz w:val="24"/>
          <w:szCs w:val="24"/>
          <w:lang w:eastAsia="ru-RU"/>
        </w:rPr>
      </w:pPr>
      <w:r w:rsidRPr="006F4C18">
        <w:rPr>
          <w:rFonts w:ascii="Times New Roman" w:eastAsia="Times New Roman" w:hAnsi="Times New Roman" w:cs="Times New Roman"/>
          <w:sz w:val="24"/>
          <w:szCs w:val="24"/>
          <w:lang w:eastAsia="ru-RU"/>
        </w:rPr>
        <w:lastRenderedPageBreak/>
        <w:t> </w:t>
      </w:r>
      <w:r w:rsidRPr="006F4C18">
        <w:rPr>
          <w:rFonts w:ascii="Tahoma" w:eastAsia="Times New Roman" w:hAnsi="Tahoma" w:cs="Tahoma"/>
          <w:sz w:val="24"/>
          <w:szCs w:val="24"/>
          <w:lang w:eastAsia="ru-RU"/>
        </w:rPr>
        <w:t xml:space="preserve"> </w:t>
      </w:r>
    </w:p>
    <w:p w:rsidR="006F4C18" w:rsidRPr="006F4C18" w:rsidRDefault="006F4C18" w:rsidP="006F4C18">
      <w:pPr>
        <w:spacing w:before="100" w:beforeAutospacing="1" w:after="0" w:line="240" w:lineRule="auto"/>
        <w:jc w:val="both"/>
        <w:rPr>
          <w:rFonts w:ascii="Times New Roman" w:eastAsia="Times New Roman" w:hAnsi="Times New Roman" w:cs="Times New Roman"/>
          <w:sz w:val="24"/>
          <w:szCs w:val="24"/>
          <w:lang w:eastAsia="ru-RU"/>
        </w:rPr>
      </w:pPr>
      <w:r w:rsidRPr="006F4C18">
        <w:rPr>
          <w:rFonts w:ascii="Times New Roman" w:eastAsia="Times New Roman" w:hAnsi="Times New Roman" w:cs="Times New Roman"/>
          <w:b/>
          <w:bCs/>
          <w:sz w:val="24"/>
          <w:szCs w:val="24"/>
          <w:lang w:eastAsia="ru-RU"/>
        </w:rPr>
        <w:t> </w:t>
      </w:r>
    </w:p>
    <w:p w:rsidR="006F4C18" w:rsidRPr="006F4C18" w:rsidRDefault="008E6B10" w:rsidP="006F4C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4C18" w:rsidRPr="006F4C18">
        <w:rPr>
          <w:rFonts w:ascii="Times New Roman" w:eastAsia="Times New Roman" w:hAnsi="Times New Roman" w:cs="Times New Roman"/>
          <w:sz w:val="24"/>
          <w:szCs w:val="24"/>
          <w:lang w:eastAsia="ru-RU"/>
        </w:rPr>
        <w:t xml:space="preserve">Классные руководители повышали свой профессиональный уровень, занимаясь самообразованием , работая по </w:t>
      </w:r>
      <w:r w:rsidR="00077782">
        <w:rPr>
          <w:rFonts w:ascii="Times New Roman" w:eastAsia="Times New Roman" w:hAnsi="Times New Roman" w:cs="Times New Roman"/>
          <w:sz w:val="24"/>
          <w:szCs w:val="24"/>
          <w:lang w:eastAsia="ru-RU"/>
        </w:rPr>
        <w:t>своим темам.</w:t>
      </w:r>
    </w:p>
    <w:p w:rsidR="006F4C18" w:rsidRPr="006F4C18" w:rsidRDefault="008E6B10" w:rsidP="006F4C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4C18" w:rsidRPr="006F4C18">
        <w:rPr>
          <w:rFonts w:ascii="Times New Roman" w:eastAsia="Times New Roman" w:hAnsi="Times New Roman" w:cs="Times New Roman"/>
          <w:sz w:val="24"/>
          <w:szCs w:val="24"/>
          <w:lang w:eastAsia="ru-RU"/>
        </w:rPr>
        <w:t>В рамках МО, с целью изучения и обобщения опыта прошли открытые воспитательные мероприяти</w:t>
      </w:r>
      <w:r w:rsidR="00077782">
        <w:rPr>
          <w:rFonts w:ascii="Times New Roman" w:eastAsia="Times New Roman" w:hAnsi="Times New Roman" w:cs="Times New Roman"/>
          <w:sz w:val="24"/>
          <w:szCs w:val="24"/>
          <w:lang w:eastAsia="ru-RU"/>
        </w:rPr>
        <w:t xml:space="preserve">я: Классные часы и открытые мероприятия, посвященные к 75- </w:t>
      </w:r>
      <w:proofErr w:type="spellStart"/>
      <w:r w:rsidR="00077782">
        <w:rPr>
          <w:rFonts w:ascii="Times New Roman" w:eastAsia="Times New Roman" w:hAnsi="Times New Roman" w:cs="Times New Roman"/>
          <w:sz w:val="24"/>
          <w:szCs w:val="24"/>
          <w:lang w:eastAsia="ru-RU"/>
        </w:rPr>
        <w:t>летию</w:t>
      </w:r>
      <w:proofErr w:type="spellEnd"/>
      <w:r w:rsidR="00077782">
        <w:rPr>
          <w:rFonts w:ascii="Times New Roman" w:eastAsia="Times New Roman" w:hAnsi="Times New Roman" w:cs="Times New Roman"/>
          <w:sz w:val="24"/>
          <w:szCs w:val="24"/>
          <w:lang w:eastAsia="ru-RU"/>
        </w:rPr>
        <w:t xml:space="preserve"> Победы по раннее составленному плану , утвержденному директором школы. </w:t>
      </w:r>
      <w:r w:rsidR="006F4C18" w:rsidRPr="006F4C18">
        <w:rPr>
          <w:rFonts w:ascii="Times New Roman" w:eastAsia="Times New Roman" w:hAnsi="Times New Roman" w:cs="Times New Roman"/>
          <w:sz w:val="24"/>
          <w:szCs w:val="24"/>
          <w:lang w:eastAsia="ru-RU"/>
        </w:rPr>
        <w:t>«Правила дор</w:t>
      </w:r>
      <w:r w:rsidR="003770C3">
        <w:rPr>
          <w:rFonts w:ascii="Times New Roman" w:eastAsia="Times New Roman" w:hAnsi="Times New Roman" w:cs="Times New Roman"/>
          <w:sz w:val="24"/>
          <w:szCs w:val="24"/>
          <w:lang w:eastAsia="ru-RU"/>
        </w:rPr>
        <w:t xml:space="preserve">ожные знать каждому положено»( 2"б" класс  </w:t>
      </w:r>
      <w:proofErr w:type="spellStart"/>
      <w:r w:rsidR="003770C3">
        <w:rPr>
          <w:rFonts w:ascii="Times New Roman" w:eastAsia="Times New Roman" w:hAnsi="Times New Roman" w:cs="Times New Roman"/>
          <w:sz w:val="24"/>
          <w:szCs w:val="24"/>
          <w:lang w:eastAsia="ru-RU"/>
        </w:rPr>
        <w:t>Малачева</w:t>
      </w:r>
      <w:proofErr w:type="spellEnd"/>
      <w:r w:rsidR="003770C3">
        <w:rPr>
          <w:rFonts w:ascii="Times New Roman" w:eastAsia="Times New Roman" w:hAnsi="Times New Roman" w:cs="Times New Roman"/>
          <w:sz w:val="24"/>
          <w:szCs w:val="24"/>
          <w:lang w:eastAsia="ru-RU"/>
        </w:rPr>
        <w:t xml:space="preserve"> З.М.</w:t>
      </w:r>
      <w:r w:rsidR="006F4C18" w:rsidRPr="006F4C18">
        <w:rPr>
          <w:rFonts w:ascii="Times New Roman" w:eastAsia="Times New Roman" w:hAnsi="Times New Roman" w:cs="Times New Roman"/>
          <w:sz w:val="24"/>
          <w:szCs w:val="24"/>
          <w:lang w:eastAsia="ru-RU"/>
        </w:rPr>
        <w:t>,)</w:t>
      </w:r>
      <w:r w:rsidR="003770C3">
        <w:rPr>
          <w:rFonts w:ascii="Times New Roman" w:eastAsia="Times New Roman" w:hAnsi="Times New Roman" w:cs="Times New Roman"/>
          <w:sz w:val="24"/>
          <w:szCs w:val="24"/>
          <w:lang w:eastAsia="ru-RU"/>
        </w:rPr>
        <w:t xml:space="preserve">,  « ПДД»( 7"а" </w:t>
      </w:r>
      <w:proofErr w:type="spellStart"/>
      <w:r w:rsidR="003770C3">
        <w:rPr>
          <w:rFonts w:ascii="Times New Roman" w:eastAsia="Times New Roman" w:hAnsi="Times New Roman" w:cs="Times New Roman"/>
          <w:sz w:val="24"/>
          <w:szCs w:val="24"/>
          <w:lang w:eastAsia="ru-RU"/>
        </w:rPr>
        <w:t>Ка</w:t>
      </w:r>
      <w:r w:rsidR="00077782">
        <w:rPr>
          <w:rFonts w:ascii="Times New Roman" w:eastAsia="Times New Roman" w:hAnsi="Times New Roman" w:cs="Times New Roman"/>
          <w:sz w:val="24"/>
          <w:szCs w:val="24"/>
          <w:lang w:eastAsia="ru-RU"/>
        </w:rPr>
        <w:t>с</w:t>
      </w:r>
      <w:r w:rsidR="003770C3">
        <w:rPr>
          <w:rFonts w:ascii="Times New Roman" w:eastAsia="Times New Roman" w:hAnsi="Times New Roman" w:cs="Times New Roman"/>
          <w:sz w:val="24"/>
          <w:szCs w:val="24"/>
          <w:lang w:eastAsia="ru-RU"/>
        </w:rPr>
        <w:t>имова</w:t>
      </w:r>
      <w:proofErr w:type="spellEnd"/>
      <w:r w:rsidR="003770C3">
        <w:rPr>
          <w:rFonts w:ascii="Times New Roman" w:eastAsia="Times New Roman" w:hAnsi="Times New Roman" w:cs="Times New Roman"/>
          <w:sz w:val="24"/>
          <w:szCs w:val="24"/>
          <w:lang w:eastAsia="ru-RU"/>
        </w:rPr>
        <w:t xml:space="preserve"> З.И.</w:t>
      </w:r>
      <w:r w:rsidR="006F4C18" w:rsidRPr="006F4C18">
        <w:rPr>
          <w:rFonts w:ascii="Times New Roman" w:eastAsia="Times New Roman" w:hAnsi="Times New Roman" w:cs="Times New Roman"/>
          <w:sz w:val="24"/>
          <w:szCs w:val="24"/>
          <w:lang w:eastAsia="ru-RU"/>
        </w:rPr>
        <w:t>,);</w:t>
      </w:r>
      <w:r w:rsidR="003770C3">
        <w:rPr>
          <w:rFonts w:ascii="Times New Roman" w:eastAsia="Times New Roman" w:hAnsi="Times New Roman" w:cs="Times New Roman"/>
          <w:sz w:val="24"/>
          <w:szCs w:val="24"/>
          <w:lang w:eastAsia="ru-RU"/>
        </w:rPr>
        <w:t>"12 декабря -День Конституции РФ</w:t>
      </w:r>
      <w:r w:rsidR="00077782">
        <w:rPr>
          <w:rFonts w:ascii="Times New Roman" w:eastAsia="Times New Roman" w:hAnsi="Times New Roman" w:cs="Times New Roman"/>
          <w:sz w:val="24"/>
          <w:szCs w:val="24"/>
          <w:lang w:eastAsia="ru-RU"/>
        </w:rPr>
        <w:t xml:space="preserve">"(2"а" </w:t>
      </w:r>
      <w:proofErr w:type="spellStart"/>
      <w:r w:rsidR="00077782">
        <w:rPr>
          <w:rFonts w:ascii="Times New Roman" w:eastAsia="Times New Roman" w:hAnsi="Times New Roman" w:cs="Times New Roman"/>
          <w:sz w:val="24"/>
          <w:szCs w:val="24"/>
          <w:lang w:eastAsia="ru-RU"/>
        </w:rPr>
        <w:t>кл</w:t>
      </w:r>
      <w:proofErr w:type="spellEnd"/>
      <w:r w:rsidR="00077782">
        <w:rPr>
          <w:rFonts w:ascii="Times New Roman" w:eastAsia="Times New Roman" w:hAnsi="Times New Roman" w:cs="Times New Roman"/>
          <w:sz w:val="24"/>
          <w:szCs w:val="24"/>
          <w:lang w:eastAsia="ru-RU"/>
        </w:rPr>
        <w:t xml:space="preserve">. </w:t>
      </w:r>
      <w:proofErr w:type="spellStart"/>
      <w:r w:rsidR="00077782">
        <w:rPr>
          <w:rFonts w:ascii="Times New Roman" w:eastAsia="Times New Roman" w:hAnsi="Times New Roman" w:cs="Times New Roman"/>
          <w:sz w:val="24"/>
          <w:szCs w:val="24"/>
          <w:lang w:eastAsia="ru-RU"/>
        </w:rPr>
        <w:t>Исмаилова</w:t>
      </w:r>
      <w:proofErr w:type="spellEnd"/>
      <w:r w:rsidR="00077782">
        <w:rPr>
          <w:rFonts w:ascii="Times New Roman" w:eastAsia="Times New Roman" w:hAnsi="Times New Roman" w:cs="Times New Roman"/>
          <w:sz w:val="24"/>
          <w:szCs w:val="24"/>
          <w:lang w:eastAsia="ru-RU"/>
        </w:rPr>
        <w:t xml:space="preserve"> Э.З.); </w:t>
      </w:r>
      <w:r w:rsidR="006F4C18" w:rsidRPr="006F4C18">
        <w:rPr>
          <w:rFonts w:ascii="Times New Roman" w:eastAsia="Times New Roman" w:hAnsi="Times New Roman" w:cs="Times New Roman"/>
          <w:sz w:val="24"/>
          <w:szCs w:val="24"/>
          <w:lang w:eastAsia="ru-RU"/>
        </w:rPr>
        <w:t xml:space="preserve">круглый </w:t>
      </w:r>
      <w:r w:rsidR="003770C3">
        <w:rPr>
          <w:rFonts w:ascii="Times New Roman" w:eastAsia="Times New Roman" w:hAnsi="Times New Roman" w:cs="Times New Roman"/>
          <w:sz w:val="24"/>
          <w:szCs w:val="24"/>
          <w:lang w:eastAsia="ru-RU"/>
        </w:rPr>
        <w:t>стол« Я и моѐ место в жизни»( 9 "б"</w:t>
      </w:r>
      <w:r w:rsidR="006F4C18" w:rsidRPr="006F4C18">
        <w:rPr>
          <w:rFonts w:ascii="Times New Roman" w:eastAsia="Times New Roman" w:hAnsi="Times New Roman" w:cs="Times New Roman"/>
          <w:sz w:val="24"/>
          <w:szCs w:val="24"/>
          <w:lang w:eastAsia="ru-RU"/>
        </w:rPr>
        <w:t>к</w:t>
      </w:r>
      <w:r w:rsidR="003770C3">
        <w:rPr>
          <w:rFonts w:ascii="Times New Roman" w:eastAsia="Times New Roman" w:hAnsi="Times New Roman" w:cs="Times New Roman"/>
          <w:sz w:val="24"/>
          <w:szCs w:val="24"/>
          <w:lang w:eastAsia="ru-RU"/>
        </w:rPr>
        <w:t>ласс  Магомедова Л.С.</w:t>
      </w:r>
      <w:r w:rsidR="006F4C18" w:rsidRPr="006F4C18">
        <w:rPr>
          <w:rFonts w:ascii="Times New Roman" w:eastAsia="Times New Roman" w:hAnsi="Times New Roman" w:cs="Times New Roman"/>
          <w:sz w:val="24"/>
          <w:szCs w:val="24"/>
          <w:lang w:eastAsia="ru-RU"/>
        </w:rPr>
        <w:t xml:space="preserve">). Все мероприятия  прошли на высоком организационном и методическом уровне.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     Мероприятия педагогов открыты и их можно посещать с целью получения практической помощи в вопросах совершенствования теоретических знаний и повышения педагогического мастерства, консультирования по проблемам учебно-воспитательного процесса, применению современных технологий и </w:t>
      </w:r>
      <w:proofErr w:type="spellStart"/>
      <w:r w:rsidRPr="006F4C18">
        <w:rPr>
          <w:rFonts w:ascii="Times New Roman" w:eastAsia="Times New Roman" w:hAnsi="Times New Roman" w:cs="Times New Roman"/>
          <w:sz w:val="24"/>
          <w:szCs w:val="24"/>
          <w:lang w:eastAsia="ru-RU"/>
        </w:rPr>
        <w:t>здоровьесберегающих</w:t>
      </w:r>
      <w:proofErr w:type="spellEnd"/>
      <w:r w:rsidRPr="006F4C18">
        <w:rPr>
          <w:rFonts w:ascii="Times New Roman" w:eastAsia="Times New Roman" w:hAnsi="Times New Roman" w:cs="Times New Roman"/>
          <w:sz w:val="24"/>
          <w:szCs w:val="24"/>
          <w:lang w:eastAsia="ru-RU"/>
        </w:rPr>
        <w:t xml:space="preserve"> элементов на уроках. В подготовке к мероприятию, самоанализу занятий, в оформлении школьной документации, в изучении нормативных документов, в работе с одарѐнными учащимися. В конце года педагоги проводят самоанализ своей деятельности, делятся планами.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Одной из главных целей в воспитательной деятельности нашей школы является воспитание гражданско-патриотических качеств у школьников. Для реализации этой цели систематически организуются мероприятия, несущие гражданскую и военно-патриотическую направленность. Школа разработала план по военно-патриотическому воспитанию школьников, направленный на формирование у подрастающего поколения любви к своей Родине, Отчему дому.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В целях реализации поставленных задач по данному направлению, согласно плану воспитательной работы, в течение года школе были проведены следующие мероприятия: классные часы : </w:t>
      </w:r>
      <w:r w:rsidRPr="006F4C18">
        <w:rPr>
          <w:rFonts w:ascii="Monotype Corsiva" w:eastAsia="Times New Roman" w:hAnsi="Monotype Corsiva" w:cs="Times New Roman"/>
          <w:i/>
          <w:iCs/>
          <w:sz w:val="32"/>
          <w:lang w:eastAsia="ru-RU"/>
        </w:rPr>
        <w:t>День пожилого человека</w:t>
      </w:r>
      <w:r w:rsidRPr="006F4C18">
        <w:rPr>
          <w:rFonts w:ascii="Monotype Corsiva" w:eastAsia="Times New Roman" w:hAnsi="Monotype Corsiva" w:cs="Times New Roman"/>
          <w:sz w:val="32"/>
          <w:szCs w:val="32"/>
          <w:lang w:eastAsia="ru-RU"/>
        </w:rPr>
        <w:t xml:space="preserve"> , «День учителя», «Праздник Белых журавлей», «Осенний бал», День народного единства, День матери, День Конституции, Неделя правоведения ,Новогодняя сказка, Новогодний карнавал «Сильные, ловкие, смелые..» внеклассное мероприятие ко Дню защитника отечества, 8марта. « С любовью к маме», День птиц.</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В начале учебного года был составлен план по подготовке празднования 75 – </w:t>
      </w:r>
      <w:proofErr w:type="spellStart"/>
      <w:r w:rsidRPr="006F4C18">
        <w:rPr>
          <w:rFonts w:ascii="Times New Roman" w:eastAsia="Times New Roman" w:hAnsi="Times New Roman" w:cs="Times New Roman"/>
          <w:sz w:val="24"/>
          <w:szCs w:val="24"/>
          <w:lang w:eastAsia="ru-RU"/>
        </w:rPr>
        <w:t>летия</w:t>
      </w:r>
      <w:proofErr w:type="spellEnd"/>
      <w:r w:rsidRPr="006F4C18">
        <w:rPr>
          <w:rFonts w:ascii="Times New Roman" w:eastAsia="Times New Roman" w:hAnsi="Times New Roman" w:cs="Times New Roman"/>
          <w:sz w:val="24"/>
          <w:szCs w:val="24"/>
          <w:lang w:eastAsia="ru-RU"/>
        </w:rPr>
        <w:t xml:space="preserve"> Победы в Великой Отечественной войне. Разработаны планы проведения Уроков мужества и информационных пятиминуток.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Активно прошел единый урок по праву, где учащиеся могли показать свои знания по этому вопросу.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 По нравственно-эстетическому направлению. В начале октября школа отметила День Учителя. Учащиеся проявили творческий подход в проведении праздника, чем порадовали </w:t>
      </w:r>
      <w:r w:rsidRPr="006F4C18">
        <w:rPr>
          <w:rFonts w:ascii="Times New Roman" w:eastAsia="Times New Roman" w:hAnsi="Times New Roman" w:cs="Times New Roman"/>
          <w:sz w:val="24"/>
          <w:szCs w:val="24"/>
          <w:lang w:eastAsia="ru-RU"/>
        </w:rPr>
        <w:lastRenderedPageBreak/>
        <w:t xml:space="preserve">своих учителей. В октября учащиеся во главе с учителями провели праздник Пожилого человека, </w:t>
      </w:r>
      <w:r w:rsidR="00A03D29">
        <w:rPr>
          <w:rFonts w:ascii="Times New Roman" w:eastAsia="Times New Roman" w:hAnsi="Times New Roman" w:cs="Times New Roman"/>
          <w:sz w:val="24"/>
          <w:szCs w:val="24"/>
          <w:lang w:eastAsia="ru-RU"/>
        </w:rPr>
        <w:t>подготовили и провели визиты к пожилым.</w:t>
      </w:r>
      <w:r w:rsidRPr="006F4C18">
        <w:rPr>
          <w:rFonts w:ascii="Times New Roman" w:eastAsia="Times New Roman" w:hAnsi="Times New Roman" w:cs="Times New Roman"/>
          <w:sz w:val="24"/>
          <w:szCs w:val="24"/>
          <w:lang w:eastAsia="ru-RU"/>
        </w:rPr>
        <w:t>. В  октябре провели общий празд</w:t>
      </w:r>
      <w:r w:rsidR="00A03D29">
        <w:rPr>
          <w:rFonts w:ascii="Times New Roman" w:eastAsia="Times New Roman" w:hAnsi="Times New Roman" w:cs="Times New Roman"/>
          <w:sz w:val="24"/>
          <w:szCs w:val="24"/>
          <w:lang w:eastAsia="ru-RU"/>
        </w:rPr>
        <w:t xml:space="preserve">ник «День Матери». Учащиеся  начальных </w:t>
      </w:r>
      <w:r w:rsidRPr="006F4C18">
        <w:rPr>
          <w:rFonts w:ascii="Times New Roman" w:eastAsia="Times New Roman" w:hAnsi="Times New Roman" w:cs="Times New Roman"/>
          <w:sz w:val="24"/>
          <w:szCs w:val="24"/>
          <w:lang w:eastAsia="ru-RU"/>
        </w:rPr>
        <w:t xml:space="preserve"> классов подготовили концерт для мам и ба</w:t>
      </w:r>
      <w:r w:rsidR="00A03D29">
        <w:rPr>
          <w:rFonts w:ascii="Times New Roman" w:eastAsia="Times New Roman" w:hAnsi="Times New Roman" w:cs="Times New Roman"/>
          <w:sz w:val="24"/>
          <w:szCs w:val="24"/>
          <w:lang w:eastAsia="ru-RU"/>
        </w:rPr>
        <w:t xml:space="preserve">бушек .«Осенний </w:t>
      </w:r>
      <w:r w:rsidRPr="006F4C18">
        <w:rPr>
          <w:rFonts w:ascii="Times New Roman" w:eastAsia="Times New Roman" w:hAnsi="Times New Roman" w:cs="Times New Roman"/>
          <w:sz w:val="24"/>
          <w:szCs w:val="24"/>
          <w:lang w:eastAsia="ru-RU"/>
        </w:rPr>
        <w:t xml:space="preserve"> бал</w:t>
      </w:r>
      <w:r w:rsidR="00A03D29">
        <w:rPr>
          <w:rFonts w:ascii="Times New Roman" w:eastAsia="Times New Roman" w:hAnsi="Times New Roman" w:cs="Times New Roman"/>
          <w:sz w:val="24"/>
          <w:szCs w:val="24"/>
          <w:lang w:eastAsia="ru-RU"/>
        </w:rPr>
        <w:t>"</w:t>
      </w:r>
      <w:r w:rsidRPr="006F4C18">
        <w:rPr>
          <w:rFonts w:ascii="Times New Roman" w:eastAsia="Times New Roman" w:hAnsi="Times New Roman" w:cs="Times New Roman"/>
          <w:sz w:val="24"/>
          <w:szCs w:val="24"/>
          <w:lang w:eastAsia="ru-RU"/>
        </w:rPr>
        <w:t>, прошѐл с ин</w:t>
      </w:r>
      <w:r w:rsidR="00A03D29">
        <w:rPr>
          <w:rFonts w:ascii="Times New Roman" w:eastAsia="Times New Roman" w:hAnsi="Times New Roman" w:cs="Times New Roman"/>
          <w:sz w:val="24"/>
          <w:szCs w:val="24"/>
          <w:lang w:eastAsia="ru-RU"/>
        </w:rPr>
        <w:t xml:space="preserve">тересом , учащиеся старших классов </w:t>
      </w:r>
      <w:r w:rsidRPr="006F4C18">
        <w:rPr>
          <w:rFonts w:ascii="Times New Roman" w:eastAsia="Times New Roman" w:hAnsi="Times New Roman" w:cs="Times New Roman"/>
          <w:sz w:val="24"/>
          <w:szCs w:val="24"/>
          <w:lang w:eastAsia="ru-RU"/>
        </w:rPr>
        <w:t>готовились к празднику, каждая участница была награждена г</w:t>
      </w:r>
      <w:r w:rsidR="00A03D29">
        <w:rPr>
          <w:rFonts w:ascii="Times New Roman" w:eastAsia="Times New Roman" w:hAnsi="Times New Roman" w:cs="Times New Roman"/>
          <w:sz w:val="24"/>
          <w:szCs w:val="24"/>
          <w:lang w:eastAsia="ru-RU"/>
        </w:rPr>
        <w:t>рамотой по номинациям</w:t>
      </w:r>
      <w:r w:rsidRPr="006F4C18">
        <w:rPr>
          <w:rFonts w:ascii="Times New Roman" w:eastAsia="Times New Roman" w:hAnsi="Times New Roman" w:cs="Times New Roman"/>
          <w:sz w:val="24"/>
          <w:szCs w:val="24"/>
          <w:lang w:eastAsia="ru-RU"/>
        </w:rPr>
        <w:t xml:space="preserve"> Особенную радость приносит детям празднование Нового года. Нынешний Новый год не был исключением. Весело и дружно проведены Новогодние праздники. На 8 марта  у</w:t>
      </w:r>
      <w:r w:rsidR="00A03D29">
        <w:rPr>
          <w:rFonts w:ascii="Times New Roman" w:eastAsia="Times New Roman" w:hAnsi="Times New Roman" w:cs="Times New Roman"/>
          <w:sz w:val="24"/>
          <w:szCs w:val="24"/>
          <w:lang w:eastAsia="ru-RU"/>
        </w:rPr>
        <w:t xml:space="preserve">чащиеся  начальных классов  подготовили </w:t>
      </w:r>
      <w:r w:rsidRPr="006F4C18">
        <w:rPr>
          <w:rFonts w:ascii="Times New Roman" w:eastAsia="Times New Roman" w:hAnsi="Times New Roman" w:cs="Times New Roman"/>
          <w:sz w:val="24"/>
          <w:szCs w:val="24"/>
          <w:lang w:eastAsia="ru-RU"/>
        </w:rPr>
        <w:t xml:space="preserve"> праздник для мам.</w:t>
      </w:r>
    </w:p>
    <w:p w:rsidR="006F4C18" w:rsidRPr="006F4C18" w:rsidRDefault="003C4791" w:rsidP="006F4C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4C18" w:rsidRPr="006F4C18">
        <w:rPr>
          <w:rFonts w:ascii="Times New Roman" w:eastAsia="Times New Roman" w:hAnsi="Times New Roman" w:cs="Times New Roman"/>
          <w:sz w:val="24"/>
          <w:szCs w:val="24"/>
          <w:lang w:eastAsia="ru-RU"/>
        </w:rPr>
        <w:t xml:space="preserve">Классными руководителями проводилась большая работа по безопасности жизнедеятельности учащихся и пропаганде здорового образа жизни .По программе </w:t>
      </w:r>
      <w:proofErr w:type="spellStart"/>
      <w:r w:rsidR="006F4C18" w:rsidRPr="006F4C18">
        <w:rPr>
          <w:rFonts w:ascii="Times New Roman" w:eastAsia="Times New Roman" w:hAnsi="Times New Roman" w:cs="Times New Roman"/>
          <w:sz w:val="24"/>
          <w:szCs w:val="24"/>
          <w:lang w:eastAsia="ru-RU"/>
        </w:rPr>
        <w:t>Антинаркотики</w:t>
      </w:r>
      <w:proofErr w:type="spellEnd"/>
      <w:r w:rsidR="006F4C18" w:rsidRPr="006F4C18">
        <w:rPr>
          <w:rFonts w:ascii="Times New Roman" w:eastAsia="Times New Roman" w:hAnsi="Times New Roman" w:cs="Times New Roman"/>
          <w:sz w:val="24"/>
          <w:szCs w:val="24"/>
          <w:lang w:eastAsia="ru-RU"/>
        </w:rPr>
        <w:t xml:space="preserve"> проводилось анкетирование « Моѐ отношение к курению» ,социально психологическое тестирование по отношению к наркотическим веществам. Согласно плану проводились тематические классные часы « Курение или зд</w:t>
      </w:r>
      <w:r w:rsidR="00A03D29">
        <w:rPr>
          <w:rFonts w:ascii="Times New Roman" w:eastAsia="Times New Roman" w:hAnsi="Times New Roman" w:cs="Times New Roman"/>
          <w:sz w:val="24"/>
          <w:szCs w:val="24"/>
          <w:lang w:eastAsia="ru-RU"/>
        </w:rPr>
        <w:t xml:space="preserve">оровье», </w:t>
      </w:r>
      <w:r w:rsidR="006F4C18" w:rsidRPr="006F4C18">
        <w:rPr>
          <w:rFonts w:ascii="Times New Roman" w:eastAsia="Times New Roman" w:hAnsi="Times New Roman" w:cs="Times New Roman"/>
          <w:sz w:val="24"/>
          <w:szCs w:val="24"/>
          <w:lang w:eastAsia="ru-RU"/>
        </w:rPr>
        <w:t>« Мы за ЗОЖ», « Твоѐ здоровье в твоих руках</w:t>
      </w:r>
    </w:p>
    <w:p w:rsidR="006F4C18" w:rsidRPr="006F4C18" w:rsidRDefault="003C4791" w:rsidP="006F4C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4C18" w:rsidRPr="006F4C18">
        <w:rPr>
          <w:rFonts w:ascii="Times New Roman" w:eastAsia="Times New Roman" w:hAnsi="Times New Roman" w:cs="Times New Roman"/>
          <w:sz w:val="24"/>
          <w:szCs w:val="24"/>
          <w:lang w:eastAsia="ru-RU"/>
        </w:rPr>
        <w:t>Особого внимания требует анализ работы по формированию ЗОЖ.В рамках школы и муниципального уровня учащиеся принимают активное участие по футболу, баскетболу, настольному теннису, шашкам и шахматам.</w:t>
      </w:r>
    </w:p>
    <w:p w:rsidR="006F4C18" w:rsidRPr="006F4C18" w:rsidRDefault="003C4791" w:rsidP="006F4C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4C18" w:rsidRPr="006F4C18">
        <w:rPr>
          <w:rFonts w:ascii="Times New Roman" w:eastAsia="Times New Roman" w:hAnsi="Times New Roman" w:cs="Times New Roman"/>
          <w:sz w:val="24"/>
          <w:szCs w:val="24"/>
          <w:lang w:eastAsia="ru-RU"/>
        </w:rPr>
        <w:t xml:space="preserve">По Антитеррору велась работа классными руководителями по ранее составленному плану. Регулярно проводятся тренировочные эвакуации из здания школы. По предотвращению дорожно-транспортных происшествий </w:t>
      </w:r>
    </w:p>
    <w:p w:rsidR="006F4C18" w:rsidRPr="006F4C18" w:rsidRDefault="003C4791" w:rsidP="006F4C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4C18" w:rsidRPr="006F4C18">
        <w:rPr>
          <w:rFonts w:ascii="Times New Roman" w:eastAsia="Times New Roman" w:hAnsi="Times New Roman" w:cs="Times New Roman"/>
          <w:sz w:val="24"/>
          <w:szCs w:val="24"/>
          <w:lang w:eastAsia="ru-RU"/>
        </w:rPr>
        <w:t>Классные руководители активно принимали участие в акциях</w:t>
      </w:r>
      <w:r>
        <w:rPr>
          <w:rFonts w:ascii="Times New Roman" w:eastAsia="Times New Roman" w:hAnsi="Times New Roman" w:cs="Times New Roman"/>
          <w:sz w:val="24"/>
          <w:szCs w:val="24"/>
          <w:lang w:eastAsia="ru-RU"/>
        </w:rPr>
        <w:t xml:space="preserve"> « Внимание дети»,          </w:t>
      </w:r>
      <w:r w:rsidR="006F4C18" w:rsidRPr="006F4C18">
        <w:rPr>
          <w:rFonts w:ascii="Times New Roman" w:eastAsia="Times New Roman" w:hAnsi="Times New Roman" w:cs="Times New Roman"/>
          <w:sz w:val="24"/>
          <w:szCs w:val="24"/>
          <w:lang w:eastAsia="ru-RU"/>
        </w:rPr>
        <w:t>   во всех еѐ этапах. Были организованы многократно встречи с работниками ГИБДД , поднимались вопросы по предупреждению дорожно-транспортного травматизма на родительских собраниях. Особое внимание уделялось необходимости наличия у детей светоо</w:t>
      </w:r>
      <w:r w:rsidR="00D62999">
        <w:rPr>
          <w:rFonts w:ascii="Times New Roman" w:eastAsia="Times New Roman" w:hAnsi="Times New Roman" w:cs="Times New Roman"/>
          <w:sz w:val="24"/>
          <w:szCs w:val="24"/>
          <w:lang w:eastAsia="ru-RU"/>
        </w:rPr>
        <w:t xml:space="preserve">тражающих элементов.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В школе обновлены стенды  по безопасности ПДД.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Особое внимание уделялось вопросу употребления и распространения </w:t>
      </w:r>
      <w:proofErr w:type="spellStart"/>
      <w:r w:rsidRPr="006F4C18">
        <w:rPr>
          <w:rFonts w:ascii="Times New Roman" w:eastAsia="Times New Roman" w:hAnsi="Times New Roman" w:cs="Times New Roman"/>
          <w:sz w:val="24"/>
          <w:szCs w:val="24"/>
          <w:lang w:eastAsia="ru-RU"/>
        </w:rPr>
        <w:t>психоактивных</w:t>
      </w:r>
      <w:proofErr w:type="spellEnd"/>
      <w:r w:rsidRPr="006F4C18">
        <w:rPr>
          <w:rFonts w:ascii="Times New Roman" w:eastAsia="Times New Roman" w:hAnsi="Times New Roman" w:cs="Times New Roman"/>
          <w:sz w:val="24"/>
          <w:szCs w:val="24"/>
          <w:lang w:eastAsia="ru-RU"/>
        </w:rPr>
        <w:t xml:space="preserve"> веществ, находящихся в свободной продаже. Велась работа по данной теме и с учащимися, и с родителями. </w:t>
      </w:r>
    </w:p>
    <w:p w:rsidR="006F4C18" w:rsidRPr="006F4C18" w:rsidRDefault="003C4791" w:rsidP="006F4C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4C18" w:rsidRPr="006F4C18">
        <w:rPr>
          <w:rFonts w:ascii="Times New Roman" w:eastAsia="Times New Roman" w:hAnsi="Times New Roman" w:cs="Times New Roman"/>
          <w:sz w:val="24"/>
          <w:szCs w:val="24"/>
          <w:lang w:eastAsia="ru-RU"/>
        </w:rPr>
        <w:t xml:space="preserve">В отчѐтный период велась работа по правилам пользования средствами связи в учебном заведении, решить этот вопрос было не просто, но педагоги приложили максимум усилий, чтобы учащиеся не отвлекались от своей основной задачи пребывания в ОУ. Активно родители и учащиеся приняли участие в анкетировании по использованию телефонов в школе. </w:t>
      </w:r>
    </w:p>
    <w:p w:rsidR="006F4C18" w:rsidRPr="006F4C18" w:rsidRDefault="003C4791" w:rsidP="006F4C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4C18" w:rsidRPr="006F4C18">
        <w:rPr>
          <w:rFonts w:ascii="Times New Roman" w:eastAsia="Times New Roman" w:hAnsi="Times New Roman" w:cs="Times New Roman"/>
          <w:sz w:val="24"/>
          <w:szCs w:val="24"/>
          <w:lang w:eastAsia="ru-RU"/>
        </w:rPr>
        <w:t>Анализ деятельности классных руководителей за год показал, что их профессиональное мастерст</w:t>
      </w:r>
      <w:r w:rsidR="00D62999">
        <w:rPr>
          <w:rFonts w:ascii="Times New Roman" w:eastAsia="Times New Roman" w:hAnsi="Times New Roman" w:cs="Times New Roman"/>
          <w:sz w:val="24"/>
          <w:szCs w:val="24"/>
          <w:lang w:eastAsia="ru-RU"/>
        </w:rPr>
        <w:t xml:space="preserve">во имеет хороший уровень.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В сентябре месяце были проверены все планы воспитательной работы классных руководителей. Итоги контроля заслушивались на МО классных руководителей.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Администрацией и руководителем МО классных руководителей посещались родительские собрания, классные часы, мероприятия.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F4C18">
        <w:rPr>
          <w:rFonts w:ascii="Times New Roman" w:eastAsia="Times New Roman" w:hAnsi="Times New Roman" w:cs="Times New Roman"/>
          <w:sz w:val="24"/>
          <w:szCs w:val="24"/>
          <w:lang w:eastAsia="ru-RU"/>
        </w:rPr>
        <w:lastRenderedPageBreak/>
        <w:t>Внутришкольный</w:t>
      </w:r>
      <w:proofErr w:type="spellEnd"/>
      <w:r w:rsidRPr="006F4C18">
        <w:rPr>
          <w:rFonts w:ascii="Times New Roman" w:eastAsia="Times New Roman" w:hAnsi="Times New Roman" w:cs="Times New Roman"/>
          <w:sz w:val="24"/>
          <w:szCs w:val="24"/>
          <w:lang w:eastAsia="ru-RU"/>
        </w:rPr>
        <w:t xml:space="preserve"> контроль показал, что хорошо продуманы планы воспитательной работы у  учителей. Планы классных руководителей готовятся совместно с активом классов, на них обсуждаются возникающие проблемы.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В 9</w:t>
      </w:r>
      <w:r w:rsidR="003C4791">
        <w:rPr>
          <w:rFonts w:ascii="Times New Roman" w:eastAsia="Times New Roman" w:hAnsi="Times New Roman" w:cs="Times New Roman"/>
          <w:sz w:val="24"/>
          <w:szCs w:val="24"/>
          <w:lang w:eastAsia="ru-RU"/>
        </w:rPr>
        <w:t>-х классах</w:t>
      </w:r>
      <w:r w:rsidRPr="006F4C18">
        <w:rPr>
          <w:rFonts w:ascii="Times New Roman" w:eastAsia="Times New Roman" w:hAnsi="Times New Roman" w:cs="Times New Roman"/>
          <w:sz w:val="24"/>
          <w:szCs w:val="24"/>
          <w:lang w:eastAsia="ru-RU"/>
        </w:rPr>
        <w:t xml:space="preserve"> ставятся вопросы по профориентации учащихся, проводятся тематические и информационные классные часы: «В мире профессий», «Зачем человек трудится», «Кем я хочу стать», праздник «Все профессии важны, все профессии нужны».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Проверка по развитию познавательных интересов учащихся, по росту интеллектуального уровня, по творческому развитию учащихся показала, что все классные руководители на классных часах стараются развивать познавательные интересы, интеллектуальный уровень, творческие способности учащихся для этого проводят различные по форме и методам мероприятия.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По проверки документации классного руководителя было выявлено, что классные руководители начальных классов и старшего звена  в полном объеме имеют всю документацию: планы воспитательной работы, протоколы родительских собраний, методические папки по воспитательной работе.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Посещения родительских собраний показало, что классные руководители начальных классов используют различные по форме родительск</w:t>
      </w:r>
      <w:r w:rsidR="00D62999">
        <w:rPr>
          <w:rFonts w:ascii="Times New Roman" w:eastAsia="Times New Roman" w:hAnsi="Times New Roman" w:cs="Times New Roman"/>
          <w:sz w:val="24"/>
          <w:szCs w:val="24"/>
          <w:lang w:eastAsia="ru-RU"/>
        </w:rPr>
        <w:t xml:space="preserve">ие собрания - это беседы, </w:t>
      </w:r>
      <w:r w:rsidRPr="006F4C18">
        <w:rPr>
          <w:rFonts w:ascii="Times New Roman" w:eastAsia="Times New Roman" w:hAnsi="Times New Roman" w:cs="Times New Roman"/>
          <w:sz w:val="24"/>
          <w:szCs w:val="24"/>
          <w:lang w:eastAsia="ru-RU"/>
        </w:rPr>
        <w:t xml:space="preserve">диспуты, совместные с детьми родительские собрания по нравственному воспитанию; в среднем звене – это лекции для родителей по воспитанию детей. Классным руководителям данных классов нужно разнообразить на следующий год формы проведения родительских собраний. </w:t>
      </w:r>
    </w:p>
    <w:p w:rsidR="006F4C18" w:rsidRPr="006F4C18" w:rsidRDefault="003C4791" w:rsidP="006F4C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4C18" w:rsidRPr="006F4C18">
        <w:rPr>
          <w:rFonts w:ascii="Times New Roman" w:eastAsia="Times New Roman" w:hAnsi="Times New Roman" w:cs="Times New Roman"/>
          <w:sz w:val="24"/>
          <w:szCs w:val="24"/>
          <w:lang w:eastAsia="ru-RU"/>
        </w:rPr>
        <w:t xml:space="preserve">Анализируя работу МО классных руководителей, отмечая как, положительные так и отрицательные результаты, пришли к выводу, что 2020-2021учебном году следует обратить внимание на следующие аспекты деятельности: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1. Разнообразить формы проведения МО (наиболее </w:t>
      </w:r>
      <w:r w:rsidR="00D62999">
        <w:rPr>
          <w:rFonts w:ascii="Times New Roman" w:eastAsia="Times New Roman" w:hAnsi="Times New Roman" w:cs="Times New Roman"/>
          <w:sz w:val="24"/>
          <w:szCs w:val="24"/>
          <w:lang w:eastAsia="ru-RU"/>
        </w:rPr>
        <w:t xml:space="preserve">оптимальные </w:t>
      </w:r>
      <w:r w:rsidRPr="006F4C18">
        <w:rPr>
          <w:rFonts w:ascii="Times New Roman" w:eastAsia="Times New Roman" w:hAnsi="Times New Roman" w:cs="Times New Roman"/>
          <w:sz w:val="24"/>
          <w:szCs w:val="24"/>
          <w:lang w:eastAsia="ru-RU"/>
        </w:rPr>
        <w:t xml:space="preserve">деловые игры, педагогические консилиумы, школы начинающего классного руководителя), которые помогут посредством включения участников в дискуссию, обеспечить анализ проблем педагогического коллектива, поиск и нахождение решения.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2. Привлекать родителей к участию в общешкольных и классных мероприятиях, к работе по профилактике правонарушений несовершеннолетних и работе с родителями, не исполняющими родительские обязанности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xml:space="preserve">Работу школьного МО классных руководителей за 2019-2020 учебный год  можно признать удовлетворительной.   </w:t>
      </w:r>
    </w:p>
    <w:p w:rsidR="006F4C18" w:rsidRPr="006F4C18" w:rsidRDefault="006F4C18" w:rsidP="006F4C18">
      <w:pPr>
        <w:spacing w:after="0" w:line="240" w:lineRule="auto"/>
        <w:rPr>
          <w:rFonts w:ascii="Tahoma" w:eastAsia="Times New Roman" w:hAnsi="Tahoma" w:cs="Tahoma"/>
          <w:sz w:val="24"/>
          <w:szCs w:val="24"/>
          <w:lang w:eastAsia="ru-RU"/>
        </w:rPr>
      </w:pPr>
      <w:r w:rsidRPr="006F4C18">
        <w:rPr>
          <w:rFonts w:ascii="Tahoma" w:eastAsia="Times New Roman" w:hAnsi="Tahoma" w:cs="Tahoma"/>
          <w:sz w:val="24"/>
          <w:szCs w:val="24"/>
          <w:lang w:eastAsia="ru-RU"/>
        </w:rPr>
        <w:t xml:space="preserve">  </w:t>
      </w:r>
    </w:p>
    <w:p w:rsidR="006F4C18" w:rsidRPr="006F4C18" w:rsidRDefault="006F4C18" w:rsidP="006F4C18">
      <w:pPr>
        <w:spacing w:before="100" w:beforeAutospacing="1" w:after="100" w:afterAutospacing="1" w:line="240" w:lineRule="auto"/>
        <w:rPr>
          <w:rFonts w:ascii="Times New Roman" w:eastAsia="Times New Roman" w:hAnsi="Times New Roman" w:cs="Times New Roman"/>
          <w:sz w:val="24"/>
          <w:szCs w:val="24"/>
          <w:lang w:eastAsia="ru-RU"/>
        </w:rPr>
      </w:pPr>
      <w:r w:rsidRPr="006F4C18">
        <w:rPr>
          <w:rFonts w:ascii="Times New Roman" w:eastAsia="Times New Roman" w:hAnsi="Times New Roman" w:cs="Times New Roman"/>
          <w:sz w:val="24"/>
          <w:szCs w:val="24"/>
          <w:lang w:eastAsia="ru-RU"/>
        </w:rPr>
        <w:t>   Руководитель МО классных руководителей     </w:t>
      </w:r>
      <w:r w:rsidR="00D62999">
        <w:rPr>
          <w:rFonts w:ascii="Times New Roman" w:eastAsia="Times New Roman" w:hAnsi="Times New Roman" w:cs="Times New Roman"/>
          <w:sz w:val="24"/>
          <w:szCs w:val="24"/>
          <w:lang w:eastAsia="ru-RU"/>
        </w:rPr>
        <w:t xml:space="preserve">                        </w:t>
      </w:r>
      <w:proofErr w:type="spellStart"/>
      <w:r w:rsidR="00D62999">
        <w:rPr>
          <w:rFonts w:ascii="Times New Roman" w:eastAsia="Times New Roman" w:hAnsi="Times New Roman" w:cs="Times New Roman"/>
          <w:sz w:val="24"/>
          <w:szCs w:val="24"/>
          <w:lang w:eastAsia="ru-RU"/>
        </w:rPr>
        <w:t>Касимова</w:t>
      </w:r>
      <w:proofErr w:type="spellEnd"/>
      <w:r w:rsidR="00D62999">
        <w:rPr>
          <w:rFonts w:ascii="Times New Roman" w:eastAsia="Times New Roman" w:hAnsi="Times New Roman" w:cs="Times New Roman"/>
          <w:sz w:val="24"/>
          <w:szCs w:val="24"/>
          <w:lang w:eastAsia="ru-RU"/>
        </w:rPr>
        <w:t xml:space="preserve"> З.М.</w:t>
      </w:r>
      <w:r w:rsidRPr="006F4C18">
        <w:rPr>
          <w:rFonts w:ascii="Times New Roman" w:eastAsia="Times New Roman" w:hAnsi="Times New Roman" w:cs="Times New Roman"/>
          <w:sz w:val="24"/>
          <w:szCs w:val="24"/>
          <w:lang w:eastAsia="ru-RU"/>
        </w:rPr>
        <w:t>.</w:t>
      </w:r>
    </w:p>
    <w:p w:rsidR="00F60F4F" w:rsidRDefault="006F4C18" w:rsidP="006F4C18">
      <w:r w:rsidRPr="006F4C18">
        <w:rPr>
          <w:rFonts w:ascii="Tahoma" w:eastAsia="Times New Roman" w:hAnsi="Tahoma" w:cs="Tahoma"/>
          <w:sz w:val="24"/>
          <w:szCs w:val="24"/>
          <w:lang w:eastAsia="ru-RU"/>
        </w:rPr>
        <w:t>     </w:t>
      </w:r>
    </w:p>
    <w:sectPr w:rsidR="00F60F4F" w:rsidSect="008E6B10">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Open Sans">
    <w:altName w:val="Times New Roman"/>
    <w:panose1 w:val="00000000000000000000"/>
    <w:charset w:val="00"/>
    <w:family w:val="roman"/>
    <w:notTrueType/>
    <w:pitch w:val="default"/>
    <w:sig w:usb0="00000000" w:usb1="00000000" w:usb2="00000000" w:usb3="00000000" w:csb0="00000000"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F4C18"/>
    <w:rsid w:val="00077782"/>
    <w:rsid w:val="00155CB0"/>
    <w:rsid w:val="002940F4"/>
    <w:rsid w:val="00296C68"/>
    <w:rsid w:val="003770C3"/>
    <w:rsid w:val="003C4791"/>
    <w:rsid w:val="006C0C9D"/>
    <w:rsid w:val="006F4C18"/>
    <w:rsid w:val="00775F9B"/>
    <w:rsid w:val="00850F0A"/>
    <w:rsid w:val="008E6B10"/>
    <w:rsid w:val="00A03D29"/>
    <w:rsid w:val="00BC25A5"/>
    <w:rsid w:val="00D44B94"/>
    <w:rsid w:val="00D62999"/>
    <w:rsid w:val="00F60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F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4C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4C18"/>
    <w:rPr>
      <w:b/>
      <w:bCs/>
    </w:rPr>
  </w:style>
  <w:style w:type="character" w:styleId="a5">
    <w:name w:val="Emphasis"/>
    <w:basedOn w:val="a0"/>
    <w:uiPriority w:val="20"/>
    <w:qFormat/>
    <w:rsid w:val="006F4C18"/>
    <w:rPr>
      <w:i/>
      <w:iCs/>
    </w:rPr>
  </w:style>
  <w:style w:type="paragraph" w:styleId="a6">
    <w:name w:val="Balloon Text"/>
    <w:basedOn w:val="a"/>
    <w:link w:val="a7"/>
    <w:uiPriority w:val="99"/>
    <w:semiHidden/>
    <w:unhideWhenUsed/>
    <w:rsid w:val="006F4C1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4C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1947</Words>
  <Characters>11104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абакар</dc:creator>
  <cp:lastModifiedBy>абакар</cp:lastModifiedBy>
  <cp:revision>8</cp:revision>
  <dcterms:created xsi:type="dcterms:W3CDTF">2020-08-17T10:14:00Z</dcterms:created>
  <dcterms:modified xsi:type="dcterms:W3CDTF">2020-08-19T09:01:00Z</dcterms:modified>
</cp:coreProperties>
</file>