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2B" w:rsidRDefault="004C57D5" w:rsidP="00B06D2B">
      <w:pPr>
        <w:ind w:left="284" w:hanging="142"/>
        <w:rPr>
          <w:rFonts w:ascii="Times New Roman" w:hAnsi="Times New Roman" w:cs="Times New Roman"/>
          <w:sz w:val="24"/>
          <w:szCs w:val="24"/>
        </w:rPr>
      </w:pPr>
      <w:r w:rsidRPr="00BC08D9">
        <w:rPr>
          <w:rFonts w:ascii="Times New Roman" w:hAnsi="Times New Roman" w:cs="Times New Roman"/>
          <w:sz w:val="24"/>
          <w:szCs w:val="24"/>
        </w:rPr>
        <w:t>СОГЛАСОВАНО</w:t>
      </w:r>
      <w:r w:rsidRPr="00BC08D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F2617" w:rsidRPr="00BC08D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C08D9">
        <w:rPr>
          <w:rFonts w:ascii="Times New Roman" w:hAnsi="Times New Roman" w:cs="Times New Roman"/>
          <w:sz w:val="24"/>
          <w:szCs w:val="24"/>
        </w:rPr>
        <w:t xml:space="preserve"> </w:t>
      </w:r>
      <w:r w:rsidR="00B06D2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C08D9">
        <w:rPr>
          <w:rFonts w:ascii="Times New Roman" w:hAnsi="Times New Roman" w:cs="Times New Roman"/>
          <w:sz w:val="24"/>
          <w:szCs w:val="24"/>
        </w:rPr>
        <w:t xml:space="preserve">      </w:t>
      </w:r>
      <w:r w:rsidR="005F2617" w:rsidRPr="00BC08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06D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F2617" w:rsidRPr="00BC0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УТВЕРЖД</w:t>
      </w:r>
      <w:r w:rsidR="00B06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АЮ</w:t>
      </w:r>
      <w:r w:rsidR="005F2617" w:rsidRPr="00BC0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B06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</w:t>
      </w:r>
      <w:r w:rsidR="005F2617" w:rsidRPr="00BC0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6D2B" w:rsidRPr="00BC08D9">
        <w:rPr>
          <w:rFonts w:ascii="Times New Roman" w:hAnsi="Times New Roman" w:cs="Times New Roman"/>
          <w:sz w:val="24"/>
          <w:szCs w:val="24"/>
        </w:rPr>
        <w:t>Совет родителей</w:t>
      </w:r>
      <w:r w:rsidRPr="00BC08D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F2617" w:rsidRPr="00BC08D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B06D2B">
        <w:rPr>
          <w:rFonts w:ascii="Times New Roman" w:hAnsi="Times New Roman" w:cs="Times New Roman"/>
          <w:sz w:val="24"/>
          <w:szCs w:val="24"/>
        </w:rPr>
        <w:t xml:space="preserve">                                                 Директор МКОУ СОШ-16             </w:t>
      </w:r>
      <w:r w:rsidR="005F2617" w:rsidRPr="00BC08D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26316">
        <w:rPr>
          <w:rFonts w:ascii="Times New Roman" w:hAnsi="Times New Roman" w:cs="Times New Roman"/>
          <w:sz w:val="24"/>
          <w:szCs w:val="24"/>
        </w:rPr>
        <w:t xml:space="preserve">Протокол №   </w:t>
      </w:r>
      <w:r w:rsidRPr="00BC08D9">
        <w:rPr>
          <w:rFonts w:ascii="Times New Roman" w:hAnsi="Times New Roman" w:cs="Times New Roman"/>
          <w:sz w:val="24"/>
          <w:szCs w:val="24"/>
        </w:rPr>
        <w:t xml:space="preserve"> от</w:t>
      </w:r>
      <w:r w:rsidR="00B06D2B">
        <w:rPr>
          <w:rFonts w:ascii="Times New Roman" w:hAnsi="Times New Roman" w:cs="Times New Roman"/>
          <w:sz w:val="24"/>
          <w:szCs w:val="24"/>
        </w:rPr>
        <w:t xml:space="preserve"> __  ___  201__г.</w:t>
      </w:r>
      <w:r w:rsidRPr="00BC08D9">
        <w:rPr>
          <w:rFonts w:ascii="Times New Roman" w:hAnsi="Times New Roman" w:cs="Times New Roman"/>
          <w:sz w:val="24"/>
          <w:szCs w:val="24"/>
        </w:rPr>
        <w:t xml:space="preserve"> </w:t>
      </w:r>
      <w:r w:rsidR="0012631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C08D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6316">
        <w:rPr>
          <w:rFonts w:ascii="Times New Roman" w:hAnsi="Times New Roman" w:cs="Times New Roman"/>
          <w:sz w:val="24"/>
          <w:szCs w:val="24"/>
        </w:rPr>
        <w:t xml:space="preserve">      </w:t>
      </w:r>
      <w:r w:rsidRPr="00BC08D9">
        <w:rPr>
          <w:rFonts w:ascii="Times New Roman" w:hAnsi="Times New Roman" w:cs="Times New Roman"/>
          <w:sz w:val="24"/>
          <w:szCs w:val="24"/>
        </w:rPr>
        <w:t xml:space="preserve"> </w:t>
      </w:r>
      <w:r w:rsidR="00B06D2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C08D9">
        <w:rPr>
          <w:rFonts w:ascii="Times New Roman" w:hAnsi="Times New Roman" w:cs="Times New Roman"/>
          <w:sz w:val="24"/>
          <w:szCs w:val="24"/>
        </w:rPr>
        <w:t xml:space="preserve"> </w:t>
      </w:r>
      <w:r w:rsidR="00B06D2B">
        <w:rPr>
          <w:rFonts w:ascii="Times New Roman" w:hAnsi="Times New Roman" w:cs="Times New Roman"/>
          <w:sz w:val="24"/>
          <w:szCs w:val="24"/>
        </w:rPr>
        <w:t xml:space="preserve">     _____________ Идрисов А.И. </w:t>
      </w:r>
    </w:p>
    <w:p w:rsidR="004C57D5" w:rsidRPr="00BC08D9" w:rsidRDefault="00B06D2B" w:rsidP="00B06D2B">
      <w:pPr>
        <w:ind w:left="284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Приказ №___  от __  ____  201__г.</w:t>
      </w:r>
    </w:p>
    <w:p w:rsidR="004C57D5" w:rsidRPr="008D3F75" w:rsidRDefault="004C57D5" w:rsidP="004C57D5">
      <w:pPr>
        <w:ind w:firstLine="709"/>
        <w:jc w:val="right"/>
        <w:rPr>
          <w:color w:val="000000"/>
          <w:sz w:val="26"/>
          <w:szCs w:val="26"/>
          <w:shd w:val="clear" w:color="auto" w:fill="FFFFFF"/>
        </w:rPr>
      </w:pPr>
    </w:p>
    <w:p w:rsidR="000C7E58" w:rsidRPr="005F2617" w:rsidRDefault="000C7E58" w:rsidP="005F261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5F2617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 О СОВЕТЕ ОБУЧАЮЩИХСЯ</w:t>
      </w:r>
    </w:p>
    <w:p w:rsidR="000C7E58" w:rsidRPr="000C7E58" w:rsidRDefault="000C7E58" w:rsidP="000C7E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7E58" w:rsidRPr="00BC08D9" w:rsidRDefault="00BC08D9" w:rsidP="00BC08D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 w:rsidR="000C7E58" w:rsidRPr="00BC08D9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1.1.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Настоящее </w:t>
      </w:r>
      <w:r w:rsidR="00F35C59" w:rsidRPr="00B06D2B">
        <w:rPr>
          <w:rFonts w:ascii="Times New Roman" w:eastAsia="Calibri" w:hAnsi="Times New Roman" w:cs="Times New Roman"/>
          <w:sz w:val="24"/>
          <w:szCs w:val="24"/>
        </w:rPr>
        <w:t>Положение о Совете обучающихся (далее Положение)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разработано</w:t>
      </w:r>
      <w:r w:rsidR="00B06D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B06D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с Федеральным законом </w:t>
      </w:r>
      <w:r w:rsidR="005F2617"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«Об образовании в Российской Федерации», Приказом министерства образования и науки РФ от 15.03.2013 № 185 "Об утверждении Порядка применения к обучающимся </w:t>
      </w:r>
      <w:r w:rsidR="00B06D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>и снятия с обучающихся мер дисциплинарного взыскания", на основании Федерального закона</w:t>
      </w:r>
      <w:r w:rsidR="005F2617"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6D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«О государственной поддержке молодежных и детских общественных объединений», письма Министерства образования России от 11.02.2000 № 101/28-16 «Методические рекомендации </w:t>
      </w:r>
      <w:r w:rsidR="00B06D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о расширении деятельности детских и молодежных объединений в образовательных учреждениях» </w:t>
      </w:r>
      <w:r w:rsidR="008307A9"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F35C59" w:rsidRPr="00B06D2B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>става М</w:t>
      </w:r>
      <w:r w:rsidR="005F2617" w:rsidRPr="00B06D2B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ОУ </w:t>
      </w:r>
      <w:r w:rsidR="005F2617" w:rsidRPr="00B06D2B"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>СОШ №</w:t>
      </w:r>
      <w:r w:rsidR="005F2617" w:rsidRPr="00B06D2B">
        <w:rPr>
          <w:rFonts w:ascii="Times New Roman" w:hAnsi="Times New Roman" w:cs="Times New Roman"/>
          <w:sz w:val="24"/>
          <w:szCs w:val="24"/>
          <w:lang w:eastAsia="ru-RU"/>
        </w:rPr>
        <w:t>16"</w:t>
      </w:r>
      <w:r w:rsidR="00F35C59"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>(далее — Школа)</w:t>
      </w:r>
      <w:r w:rsidR="005F2617"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Хасавюрт Республики Дагестан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C7E58" w:rsidRPr="00B06D2B" w:rsidRDefault="00F35C59" w:rsidP="005F2617">
      <w:pPr>
        <w:shd w:val="clear" w:color="auto" w:fill="FFFFFF"/>
        <w:tabs>
          <w:tab w:val="left" w:pos="567"/>
        </w:tabs>
        <w:spacing w:after="0" w:line="315" w:lineRule="atLeast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6D2B">
        <w:rPr>
          <w:rFonts w:ascii="Times New Roman" w:eastAsia="Calibri" w:hAnsi="Times New Roman" w:cs="Times New Roman"/>
          <w:b/>
          <w:sz w:val="24"/>
          <w:szCs w:val="24"/>
        </w:rPr>
        <w:t>1.2.</w:t>
      </w: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Совет обучающихся  избирается сроком на 1 год из числа обучающихся </w:t>
      </w:r>
      <w:r w:rsidR="00B06D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6D2B">
        <w:rPr>
          <w:rFonts w:ascii="Times New Roman" w:eastAsia="Calibri" w:hAnsi="Times New Roman" w:cs="Times New Roman"/>
          <w:sz w:val="24"/>
          <w:szCs w:val="24"/>
        </w:rPr>
        <w:t>5 – 11 классов.</w:t>
      </w:r>
    </w:p>
    <w:p w:rsidR="000C7E58" w:rsidRPr="00B06D2B" w:rsidRDefault="000C7E58" w:rsidP="005F2617">
      <w:pPr>
        <w:shd w:val="clear" w:color="auto" w:fill="FFFFFF"/>
        <w:tabs>
          <w:tab w:val="left" w:pos="567"/>
        </w:tabs>
        <w:spacing w:after="0" w:line="315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B06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1.3.</w:t>
      </w:r>
      <w:r w:rsidRPr="00B06D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35C59" w:rsidRPr="00B06D2B">
        <w:rPr>
          <w:rFonts w:ascii="Times New Roman" w:eastAsia="Calibri" w:hAnsi="Times New Roman" w:cs="Times New Roman"/>
          <w:sz w:val="24"/>
          <w:szCs w:val="24"/>
        </w:rPr>
        <w:t>В своей деятельности Совет обучающихся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Учреждения и настоящим Положением.</w:t>
      </w:r>
    </w:p>
    <w:p w:rsidR="00F35C59" w:rsidRPr="00B06D2B" w:rsidRDefault="00F35C59" w:rsidP="005F2617">
      <w:pPr>
        <w:shd w:val="clear" w:color="auto" w:fill="FFFFFF"/>
        <w:tabs>
          <w:tab w:val="left" w:pos="567"/>
        </w:tabs>
        <w:spacing w:after="0" w:line="315" w:lineRule="atLeast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6D2B">
        <w:rPr>
          <w:rFonts w:ascii="Times New Roman" w:eastAsia="Calibri" w:hAnsi="Times New Roman" w:cs="Times New Roman"/>
          <w:b/>
          <w:sz w:val="24"/>
          <w:szCs w:val="24"/>
        </w:rPr>
        <w:t>1.4.</w:t>
      </w: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Решения Совета обучающихся носят рекомендательный характер для администрации и органов коллегиального управления Учреждения</w:t>
      </w:r>
    </w:p>
    <w:p w:rsidR="00F35C59" w:rsidRPr="00B06D2B" w:rsidRDefault="00F35C59" w:rsidP="00F35C59">
      <w:pPr>
        <w:pStyle w:val="a5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6D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B06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1.5.</w:t>
      </w:r>
      <w:r w:rsidRPr="00B06D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06D2B">
        <w:rPr>
          <w:rFonts w:ascii="Times New Roman" w:hAnsi="Times New Roman" w:cs="Times New Roman"/>
          <w:sz w:val="24"/>
          <w:szCs w:val="24"/>
        </w:rPr>
        <w:t>Совет учащихся (далее — Совет) создается, реорганизуется и ликвидируется   приказом директора Школы по инициативе учащихся.</w:t>
      </w:r>
    </w:p>
    <w:p w:rsidR="00F35C59" w:rsidRPr="00B06D2B" w:rsidRDefault="00F35C59" w:rsidP="00F35C59">
      <w:pPr>
        <w:shd w:val="clear" w:color="auto" w:fill="FFFFFF"/>
        <w:tabs>
          <w:tab w:val="left" w:pos="567"/>
        </w:tabs>
        <w:spacing w:after="0" w:line="315" w:lineRule="atLeast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7E58" w:rsidRPr="00B06D2B" w:rsidRDefault="00BC08D9" w:rsidP="00BC08D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r w:rsidR="000C7E58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2. Основные функции Совета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>Основными функциями Совета являются: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2.1.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Планирование своей деятельности.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2.2.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Обеспечение участия учащихся в управлении Школы.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2.3.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Представление и защита прав и интересов учащихся.</w:t>
      </w:r>
    </w:p>
    <w:p w:rsidR="00193A53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2.4.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Предоставление мнения при принятии локальных нормативных актов, затрагивающих права </w:t>
      </w:r>
      <w:r w:rsidR="00B06D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>и законные интересы учащихся и применении к учащимся мер дисциплинарного взыскания.</w:t>
      </w:r>
    </w:p>
    <w:p w:rsidR="00193A53" w:rsidRPr="00B06D2B" w:rsidRDefault="00193A53" w:rsidP="00193A53">
      <w:pPr>
        <w:pStyle w:val="a5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06D2B">
        <w:rPr>
          <w:rFonts w:ascii="Times New Roman" w:eastAsia="Calibri" w:hAnsi="Times New Roman" w:cs="Times New Roman"/>
          <w:b/>
          <w:sz w:val="24"/>
          <w:szCs w:val="24"/>
        </w:rPr>
        <w:t>2.5.</w:t>
      </w: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Воспитание у обучающихся уважения к окружающим, сознательной дисциплины,   культуры поведения, заботливого отношения к родителям, младшим и старшим товарищам;</w:t>
      </w:r>
    </w:p>
    <w:p w:rsidR="00193A53" w:rsidRPr="00B06D2B" w:rsidRDefault="00193A53" w:rsidP="00193A53">
      <w:pPr>
        <w:pStyle w:val="a5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06D2B">
        <w:rPr>
          <w:rFonts w:ascii="Times New Roman" w:eastAsia="Calibri" w:hAnsi="Times New Roman" w:cs="Times New Roman"/>
          <w:b/>
          <w:sz w:val="24"/>
          <w:szCs w:val="24"/>
        </w:rPr>
        <w:t>2.6.</w:t>
      </w: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Проведение разъяснительной и консультативной работы среди обучающихся,</w:t>
      </w:r>
      <w:r w:rsidR="00B06D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6D2B">
        <w:rPr>
          <w:rFonts w:ascii="Times New Roman" w:eastAsia="Calibri" w:hAnsi="Times New Roman" w:cs="Times New Roman"/>
          <w:sz w:val="24"/>
          <w:szCs w:val="24"/>
        </w:rPr>
        <w:t>о правах, обязанностях и ответственности участников образовательного процесса;</w:t>
      </w:r>
    </w:p>
    <w:p w:rsidR="00193A53" w:rsidRPr="00B06D2B" w:rsidRDefault="00193A53" w:rsidP="00193A53">
      <w:pPr>
        <w:pStyle w:val="a5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06D2B">
        <w:rPr>
          <w:rFonts w:ascii="Times New Roman" w:eastAsia="Calibri" w:hAnsi="Times New Roman" w:cs="Times New Roman"/>
          <w:b/>
          <w:sz w:val="24"/>
          <w:szCs w:val="24"/>
        </w:rPr>
        <w:t>2.7.</w:t>
      </w: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Оказание содействия педагогам в воспитании у обучающихся ответственного отношения к учебе, привитии им навыков учебного труда и самообразования.</w:t>
      </w:r>
    </w:p>
    <w:p w:rsidR="00193A53" w:rsidRPr="00B06D2B" w:rsidRDefault="00193A53" w:rsidP="00193A53">
      <w:pPr>
        <w:pStyle w:val="a5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06D2B">
        <w:rPr>
          <w:rFonts w:ascii="Times New Roman" w:eastAsia="Calibri" w:hAnsi="Times New Roman" w:cs="Times New Roman"/>
          <w:b/>
          <w:sz w:val="24"/>
          <w:szCs w:val="24"/>
        </w:rPr>
        <w:t>2.8.</w:t>
      </w: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Вносит предложения на рассмотрение администрации Учреждения по вопросам организации образовательного и воспитательного процесса.</w:t>
      </w:r>
    </w:p>
    <w:p w:rsidR="00193A53" w:rsidRPr="00B06D2B" w:rsidRDefault="00193A53" w:rsidP="00193A53">
      <w:pPr>
        <w:pStyle w:val="a5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06D2B">
        <w:rPr>
          <w:rFonts w:ascii="Times New Roman" w:eastAsia="Calibri" w:hAnsi="Times New Roman" w:cs="Times New Roman"/>
          <w:b/>
          <w:sz w:val="24"/>
          <w:szCs w:val="24"/>
        </w:rPr>
        <w:t>2.9.</w:t>
      </w: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Взаимодействует с педагогическим коллективом Учреждения по вопросам профилактики правонарушений, безнадзорности и беспризорности обучающихся, а также с другими органами коллегиального управления Учреждения по вопросам проведения общешкольных мероприятий.</w:t>
      </w:r>
    </w:p>
    <w:p w:rsidR="00193A53" w:rsidRPr="00B06D2B" w:rsidRDefault="00193A53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7E58" w:rsidRPr="00B06D2B" w:rsidRDefault="00BC08D9" w:rsidP="00BC08D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</w:t>
      </w:r>
      <w:r w:rsidR="000C7E58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3. Задачи Совета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3.1.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осуществление:</w:t>
      </w:r>
    </w:p>
    <w:p w:rsidR="00BC08D9" w:rsidRPr="00B06D2B" w:rsidRDefault="00BC08D9" w:rsidP="00F35C59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06D2B">
        <w:rPr>
          <w:rFonts w:ascii="Times New Roman" w:hAnsi="Times New Roman" w:cs="Times New Roman"/>
          <w:sz w:val="24"/>
          <w:szCs w:val="24"/>
        </w:rPr>
        <w:t>организация работы с обучающимися по разъяснению прав, обязанностей и ответственности участников образовательного процесса;</w:t>
      </w:r>
    </w:p>
    <w:p w:rsidR="00BC08D9" w:rsidRPr="00B06D2B" w:rsidRDefault="00BC08D9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</w:rPr>
        <w:t xml:space="preserve">- </w:t>
      </w:r>
      <w:r w:rsidR="00193A53" w:rsidRPr="00B06D2B">
        <w:rPr>
          <w:rFonts w:ascii="Times New Roman" w:hAnsi="Times New Roman" w:cs="Times New Roman"/>
          <w:sz w:val="24"/>
          <w:szCs w:val="24"/>
        </w:rPr>
        <w:t>с</w:t>
      </w:r>
      <w:r w:rsidRPr="00B06D2B">
        <w:rPr>
          <w:rFonts w:ascii="Times New Roman" w:hAnsi="Times New Roman" w:cs="Times New Roman"/>
          <w:sz w:val="24"/>
          <w:szCs w:val="24"/>
        </w:rPr>
        <w:t>одействие администрации, воспитательному центру, классным руководителям, руководителям кружков и секций, педагогам-предметникам в совершенствовании условий организации образовательного и воспитательного  процессов, охране жизни и здоровья обучающихся, защите их законных прав и интересов, организации и проведении общешкольных, классных мероприятий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координации деятельности членов классных советов учащихся;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изучения нормативно-правовой документации, регламентирующей деятельность органов ученического управления;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контроля деятельности классных советов учащихся;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контроля соблюдения учащимися дисциплины и выполнения ими своих обязанностей;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изучения и распространения передового опыта деятельности органов ученического управления;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представления интересов учащихся;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3.2.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организация:</w:t>
      </w:r>
    </w:p>
    <w:p w:rsidR="000C7E58" w:rsidRPr="00B06D2B" w:rsidRDefault="005F2617" w:rsidP="00F35C59">
      <w:pPr>
        <w:pStyle w:val="a5"/>
        <w:ind w:left="284"/>
        <w:rPr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планирования и анализа результатов деятельности органов ученического управления;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деятельности классных советов учащихся;</w:t>
      </w:r>
    </w:p>
    <w:p w:rsidR="005F2617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изучения учащимися нормативно-правового обеспечения образовательного процесса;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3.3.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участие в: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управлении Школы;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разработке предложений по совершенствованию образовательного процесса;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установлении требований к одежде и внешнему виду учащихся;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организации внешкольных мероприятий;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3.4.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содействие: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реализации инициатив учащихся во внеурочной деятельности;</w:t>
      </w:r>
    </w:p>
    <w:p w:rsidR="000C7E58" w:rsidRPr="00B06D2B" w:rsidRDefault="005F2617" w:rsidP="00F35C59">
      <w:pPr>
        <w:pStyle w:val="a5"/>
        <w:ind w:left="284"/>
        <w:rPr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разрешению конфликтных ситуаций с участием учащихся.</w:t>
      </w:r>
    </w:p>
    <w:p w:rsidR="000C7E58" w:rsidRPr="00B06D2B" w:rsidRDefault="000C7E58" w:rsidP="000C7E5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7E58" w:rsidRPr="00B06D2B" w:rsidRDefault="00BC08D9" w:rsidP="00BC08D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  <w:r w:rsidR="000C7E58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4. Права Совета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своей компетенцией, установленной настоящим Положением, Совет имеет право: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4.1.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обращаться к администрации: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с ходатайством о поощрении учащихся;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за консультациями по вопросам нормативно-правового обеспечения деятельности органов ученического управления;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с предложениями по улучшению организации образовательного процесса;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4.2.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принимать участие в: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планировании, организации и проведении внешкольных мероприятий;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разработке локальных нормативных актов Школы;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в пределах своей компетенции;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установлении требований к одежде учащихся;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научно-практических конференциях молодежи различного уровня;</w:t>
      </w:r>
    </w:p>
    <w:p w:rsidR="000C7E58" w:rsidRPr="00B06D2B" w:rsidRDefault="005F2617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проведении опросов среди учащихся и родителей в пределах своей компетенции;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4.3.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рекомендовать: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учащихся для участия в научно-практических конференциях различного уровня;</w:t>
      </w:r>
    </w:p>
    <w:p w:rsidR="00193A53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администрации Школы учащихся для обучения по индивидуальному учебному плану;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4.4.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пользоваться: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материально-технической базой Школы и иных организаций, сотрудничающих со Школой, </w:t>
      </w:r>
      <w:r w:rsidR="00B06D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по согласованию с администрацией;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информационными средствами Школы (стендами, печатными изданиями и т.п.);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организационной поддержкой администрации при подготовке и проведении мероприятий;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4.5.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принимать решения об: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организации в своем составе различных секций, утверждении планов их работы и назначении их руководителей;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организации работы общественной приемной Совета;</w:t>
      </w:r>
    </w:p>
    <w:p w:rsidR="00193A53" w:rsidRPr="00B06D2B" w:rsidRDefault="00193A53" w:rsidP="00193A53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   - о создании или прекращении своей деятельности;</w:t>
      </w:r>
    </w:p>
    <w:p w:rsidR="00193A53" w:rsidRPr="00B06D2B" w:rsidRDefault="00193A53" w:rsidP="00193A5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eastAsia="Calibri" w:hAnsi="Times New Roman" w:cs="Times New Roman"/>
          <w:sz w:val="24"/>
          <w:szCs w:val="24"/>
        </w:rPr>
        <w:t>- о прекращении полномочий председателя Совета обучающихся и его заместителя.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4.6.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осуществлять: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предоставление мнения при принятии локальных нормативных актов, затрагивающих права и законные интересы учащихся;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предоставление мнения при принятии решения о применении к учащимся мер дисциплинарного взыскания;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выборы из своего состава председателя и заместителя;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проведение опросов и референдумов среди учащихся;</w:t>
      </w:r>
    </w:p>
    <w:p w:rsidR="000C7E58" w:rsidRPr="00B06D2B" w:rsidRDefault="0045303E" w:rsidP="00F35C59">
      <w:pPr>
        <w:pStyle w:val="a5"/>
        <w:ind w:left="284"/>
        <w:rPr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встречи с администрацией Школы по мере необходимости;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сбор предложений учащихся к администрации Школы и ее коллегиальным органам управления;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взаимодействие с молодежными и детскими организациями всех уровней;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внесение изменений и дополнений в настоящее Положение;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обращение в комиссию по урегулированию споров между участниками образовательных отношений;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контроль за реализацией мероприятий, направленных на предотвращение воздействия окружающего табачного дыма и сокращение потребления табака;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соблюдением всеми участниками образовательных отношений норм законодательства </w:t>
      </w:r>
      <w:r w:rsidR="00B06D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в сфере охраны здоровья граждан от воздействия окружающего табачного дыма и последствий потребления табака;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представление интересов учащихся в комиссии по урегулированию споров между участниками образовательных отношений;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иные полномочия в соответствии с действующим законодательством;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4.7.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получать в соответствии с законодательством РФ в Школе информации о мероприятиях, направленных на предотвращение воздействия окружающего табачного дыма и сокращение потребления табака.</w:t>
      </w:r>
    </w:p>
    <w:p w:rsidR="000C7E58" w:rsidRPr="00B06D2B" w:rsidRDefault="00126316" w:rsidP="00126316">
      <w:pPr>
        <w:pStyle w:val="a5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B06D2B">
        <w:rPr>
          <w:rFonts w:ascii="Times New Roman" w:eastAsia="Calibri" w:hAnsi="Times New Roman" w:cs="Times New Roman"/>
          <w:b/>
          <w:sz w:val="24"/>
          <w:szCs w:val="24"/>
        </w:rPr>
        <w:t>4.8.</w:t>
      </w:r>
      <w:r w:rsidRPr="00B06D2B">
        <w:rPr>
          <w:rFonts w:ascii="Times New Roman" w:eastAsia="Calibri" w:hAnsi="Times New Roman" w:cs="Times New Roman"/>
          <w:sz w:val="24"/>
          <w:szCs w:val="24"/>
        </w:rPr>
        <w:t xml:space="preserve"> выбирать председателя Совета обучающихся, его заместителя и контролировать их деятельность;</w:t>
      </w:r>
    </w:p>
    <w:p w:rsidR="00126316" w:rsidRPr="00B06D2B" w:rsidRDefault="00126316" w:rsidP="00126316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7E58" w:rsidRPr="00B06D2B" w:rsidRDefault="00BC08D9" w:rsidP="00BC08D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="000C7E58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5. Ответственность Совета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>Совет несет ответственность за выполнение: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5.1.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плана своей работы;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5.2.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принятых решений и рекомендаций;</w:t>
      </w:r>
    </w:p>
    <w:p w:rsidR="000C7E58" w:rsidRPr="00B06D2B" w:rsidRDefault="000C7E58" w:rsidP="00F35C59">
      <w:pPr>
        <w:pStyle w:val="a5"/>
        <w:ind w:left="284"/>
        <w:rPr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5.3.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действующего законодательства, устава и иных локальных актов Школы.</w:t>
      </w:r>
    </w:p>
    <w:p w:rsidR="00126316" w:rsidRPr="00B06D2B" w:rsidRDefault="0045303E" w:rsidP="00B06D2B">
      <w:pPr>
        <w:shd w:val="clear" w:color="auto" w:fill="FFFFFF"/>
        <w:tabs>
          <w:tab w:val="left" w:pos="3720"/>
        </w:tabs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6D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BC08D9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</w:p>
    <w:p w:rsidR="000C7E58" w:rsidRPr="00B06D2B" w:rsidRDefault="00126316" w:rsidP="00BC08D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0C7E58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 Формирование Совета и организация его работы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6.1.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Совет является представительским органом ученического управления.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6.2.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В состав Совета входят по одному представителю от каждой параллели </w:t>
      </w:r>
      <w:r w:rsidR="008307A9"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>5–11-х классов, выбираемому их общим собранием в течение первой учебной недели нового учебного года.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6.3.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На своем первом заседании вновь избранный состав Совета выбирает из своего состава председателя и его заместителя (из числа лиц, достигших 14-летнего возраста).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6.4.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Персональный состав Совета, его председатель и заместитель назначаются педагогом организатором и утверждаются заместителем директора по воспитательной работе.</w:t>
      </w:r>
    </w:p>
    <w:p w:rsidR="000C7E58" w:rsidRPr="00B06D2B" w:rsidRDefault="000C7E58" w:rsidP="00F35C59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6.5.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Непосредственное руководство деятельностью Совета осуществляет его председатель, который: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организует ведение документации;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координирует деятельность членов Совета и привлекаемых к его работе лиц;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ведет заседания Совета;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предоставляет администрации Школы мнение Совета при принятии локальных нормативных актов, затрагивающих права и законные интересы учащихся;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входит в состав Комиссии по применению к учащимся мер дисциплинарного взыскания (далее - Комиссия);</w:t>
      </w:r>
    </w:p>
    <w:p w:rsidR="000C7E58" w:rsidRPr="00B06D2B" w:rsidRDefault="0045303E" w:rsidP="00F35C59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представляет в письменной форме (включает в протокол заседания Комиссии) мотивированное мнение Совета при применении к учащимся мер дисциплинарного взыскания.</w:t>
      </w:r>
    </w:p>
    <w:p w:rsidR="000C7E58" w:rsidRPr="00B06D2B" w:rsidRDefault="000C7E58" w:rsidP="00F35C59">
      <w:pPr>
        <w:pStyle w:val="a5"/>
        <w:ind w:left="284"/>
        <w:rPr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6.6.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отсутствия председателя Совета его обязанности исполняет заместитель председателя Совета.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6.7.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Совет по согласованию с директором может привлекать для своей работы любых юридических и физических лиц.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6.8.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Совет работает по плану, согласованному с администрацией Школы.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6.9. 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Заседания Совета проводятся по мере необходимости, но не реже одного раза в </w:t>
      </w:r>
      <w:proofErr w:type="spellStart"/>
      <w:r w:rsidR="0045303E" w:rsidRPr="00B06D2B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45303E"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четверть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6.10.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Кворумом для принятия решений является присутствие на заседании Совета более половины его членов.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6.11.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на рассмотрение администрации Школы.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B06D2B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6.12. </w:t>
      </w:r>
      <w:r w:rsidRPr="00B06D2B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Решения Совета носят:</w:t>
      </w:r>
    </w:p>
    <w:p w:rsidR="000C7E58" w:rsidRPr="00B06D2B" w:rsidRDefault="0045303E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обязательный характер для всех учащихся Школы;</w:t>
      </w:r>
    </w:p>
    <w:p w:rsidR="000C7E58" w:rsidRPr="00B06D2B" w:rsidRDefault="0045303E" w:rsidP="00E41BE3">
      <w:pPr>
        <w:pStyle w:val="a5"/>
        <w:ind w:left="284"/>
        <w:rPr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7E58" w:rsidRPr="00B06D2B">
        <w:rPr>
          <w:rFonts w:ascii="Times New Roman" w:hAnsi="Times New Roman" w:cs="Times New Roman"/>
          <w:sz w:val="24"/>
          <w:szCs w:val="24"/>
          <w:lang w:eastAsia="ru-RU"/>
        </w:rPr>
        <w:t>рекомендательный характер для всех остальных участников образовательных отношений.</w:t>
      </w:r>
    </w:p>
    <w:p w:rsidR="00B06D2B" w:rsidRDefault="0045303E" w:rsidP="00BC08D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BC08D9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B06D2B" w:rsidRDefault="00B06D2B" w:rsidP="00BC08D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7E58" w:rsidRPr="00B06D2B" w:rsidRDefault="00B06D2B" w:rsidP="00BC08D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45303E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7E58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7. Порядок учета мнения Совета при принятии локальных нормативных актов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7.1.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Перед принятием локального нормативного акта, затрагивающего права и законные интересы учащихся, директор направляет проект акта и обоснование необходимости его принятия в Совет.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7.2.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Не позднее пяти рабочих дней со дня получения Совет направляет директору мотивированное мнение по проекту в письменной форме.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7.3.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Если мотивированное мнение Совета не содержит согласия с проектом локального нормативного акта или содержит предложения по его совершенствованию, директор может либо согласиться с ним, либо обязан в течение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7.4.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соответствии с действующим законодательством.</w:t>
      </w:r>
    </w:p>
    <w:p w:rsidR="000C7E58" w:rsidRPr="00B06D2B" w:rsidRDefault="000C7E58" w:rsidP="000C7E5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7E58" w:rsidRPr="00B06D2B" w:rsidRDefault="00BC08D9" w:rsidP="00BC08D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r w:rsidR="000C7E58"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8. Делопроизводство Совета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8.1.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Совет ведет протоколы своих заседаний в соответствии с инструкцией по делопроизводству, принятой в Школе.</w:t>
      </w:r>
    </w:p>
    <w:p w:rsidR="000C7E58" w:rsidRPr="00B06D2B" w:rsidRDefault="000C7E58" w:rsidP="00E41BE3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8.2.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Протоколы хранятся в архиве школы.</w:t>
      </w:r>
    </w:p>
    <w:p w:rsidR="000C7E58" w:rsidRPr="000C7E58" w:rsidRDefault="000C7E58" w:rsidP="00E41BE3">
      <w:pPr>
        <w:pStyle w:val="a5"/>
        <w:ind w:left="284"/>
        <w:rPr>
          <w:lang w:eastAsia="ru-RU"/>
        </w:rPr>
      </w:pPr>
      <w:r w:rsidRPr="00B06D2B">
        <w:rPr>
          <w:rFonts w:ascii="Times New Roman" w:hAnsi="Times New Roman" w:cs="Times New Roman"/>
          <w:b/>
          <w:sz w:val="24"/>
          <w:szCs w:val="24"/>
          <w:lang w:eastAsia="ru-RU"/>
        </w:rPr>
        <w:t>8.3.</w:t>
      </w:r>
      <w:r w:rsidRPr="00B06D2B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за делопроизводство возлагается на председателя Совета.</w:t>
      </w:r>
    </w:p>
    <w:p w:rsidR="000C7E58" w:rsidRPr="000C7E58" w:rsidRDefault="000C7E58" w:rsidP="000C7E58">
      <w:pPr>
        <w:shd w:val="clear" w:color="auto" w:fill="FFFFFF"/>
        <w:spacing w:after="198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F5801" w:rsidRDefault="001F5801"/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Default="000C7E58" w:rsidP="000C7E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C7E58" w:rsidRPr="000C7E58" w:rsidRDefault="000C7E58" w:rsidP="000C7E5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0C7E58" w:rsidRPr="000C7E58" w:rsidRDefault="000C7E58" w:rsidP="000C7E5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0C7E58" w:rsidRPr="000C7E58" w:rsidRDefault="000C7E58" w:rsidP="000C7E5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C334CA" w:rsidRPr="00B06D2B" w:rsidRDefault="00C334CA" w:rsidP="00B06D2B">
      <w:pPr>
        <w:pStyle w:val="a5"/>
        <w:tabs>
          <w:tab w:val="left" w:pos="6255"/>
        </w:tabs>
        <w:rPr>
          <w:rFonts w:ascii="Arial" w:eastAsia="Times New Roman" w:hAnsi="Arial" w:cs="Arial"/>
          <w:color w:val="644B2D"/>
          <w:sz w:val="21"/>
          <w:szCs w:val="21"/>
          <w:lang w:eastAsia="ru-RU"/>
        </w:rPr>
      </w:pPr>
    </w:p>
    <w:sectPr w:rsidR="00C334CA" w:rsidRPr="00B06D2B" w:rsidSect="005F2617">
      <w:pgSz w:w="11906" w:h="16838"/>
      <w:pgMar w:top="709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1A11"/>
    <w:multiLevelType w:val="multilevel"/>
    <w:tmpl w:val="55DE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5570A"/>
    <w:multiLevelType w:val="multilevel"/>
    <w:tmpl w:val="ABFC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B3B03"/>
    <w:multiLevelType w:val="multilevel"/>
    <w:tmpl w:val="5E4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73B92"/>
    <w:multiLevelType w:val="multilevel"/>
    <w:tmpl w:val="0968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812C0"/>
    <w:multiLevelType w:val="multilevel"/>
    <w:tmpl w:val="1B82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DF43C0"/>
    <w:multiLevelType w:val="multilevel"/>
    <w:tmpl w:val="9DFE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265467"/>
    <w:multiLevelType w:val="multilevel"/>
    <w:tmpl w:val="5BFA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47604E"/>
    <w:multiLevelType w:val="multilevel"/>
    <w:tmpl w:val="B29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1C5995"/>
    <w:multiLevelType w:val="multilevel"/>
    <w:tmpl w:val="08C8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32D50"/>
    <w:multiLevelType w:val="multilevel"/>
    <w:tmpl w:val="1230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AA51BA"/>
    <w:multiLevelType w:val="multilevel"/>
    <w:tmpl w:val="3E52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6C10EB"/>
    <w:multiLevelType w:val="multilevel"/>
    <w:tmpl w:val="118A4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54E64BED"/>
    <w:multiLevelType w:val="multilevel"/>
    <w:tmpl w:val="06F0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FB77DF"/>
    <w:multiLevelType w:val="multilevel"/>
    <w:tmpl w:val="0DE6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DD4705"/>
    <w:multiLevelType w:val="multilevel"/>
    <w:tmpl w:val="91F8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D574C"/>
    <w:multiLevelType w:val="multilevel"/>
    <w:tmpl w:val="A51A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D92CE4"/>
    <w:multiLevelType w:val="multilevel"/>
    <w:tmpl w:val="D3E0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471A02"/>
    <w:multiLevelType w:val="multilevel"/>
    <w:tmpl w:val="4ABC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0C7B7A"/>
    <w:multiLevelType w:val="multilevel"/>
    <w:tmpl w:val="0CBE3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73B655EE"/>
    <w:multiLevelType w:val="multilevel"/>
    <w:tmpl w:val="AE84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EF3413"/>
    <w:multiLevelType w:val="multilevel"/>
    <w:tmpl w:val="07B0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F37E13"/>
    <w:multiLevelType w:val="multilevel"/>
    <w:tmpl w:val="01EE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0"/>
  </w:num>
  <w:num w:numId="5">
    <w:abstractNumId w:val="15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19"/>
  </w:num>
  <w:num w:numId="11">
    <w:abstractNumId w:val="8"/>
  </w:num>
  <w:num w:numId="12">
    <w:abstractNumId w:val="21"/>
  </w:num>
  <w:num w:numId="13">
    <w:abstractNumId w:val="11"/>
  </w:num>
  <w:num w:numId="14">
    <w:abstractNumId w:val="18"/>
  </w:num>
  <w:num w:numId="15">
    <w:abstractNumId w:val="14"/>
  </w:num>
  <w:num w:numId="16">
    <w:abstractNumId w:val="20"/>
  </w:num>
  <w:num w:numId="17">
    <w:abstractNumId w:val="13"/>
  </w:num>
  <w:num w:numId="18">
    <w:abstractNumId w:val="6"/>
  </w:num>
  <w:num w:numId="19">
    <w:abstractNumId w:val="3"/>
  </w:num>
  <w:num w:numId="20">
    <w:abstractNumId w:val="1"/>
  </w:num>
  <w:num w:numId="21">
    <w:abstractNumId w:val="12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C7E58"/>
    <w:rsid w:val="0007426A"/>
    <w:rsid w:val="000C7E58"/>
    <w:rsid w:val="00101FAF"/>
    <w:rsid w:val="00126316"/>
    <w:rsid w:val="00193A53"/>
    <w:rsid w:val="001A7690"/>
    <w:rsid w:val="001F5801"/>
    <w:rsid w:val="00432FDB"/>
    <w:rsid w:val="0045303E"/>
    <w:rsid w:val="004C57D5"/>
    <w:rsid w:val="005F2617"/>
    <w:rsid w:val="00741150"/>
    <w:rsid w:val="008307A9"/>
    <w:rsid w:val="00864171"/>
    <w:rsid w:val="00B06D2B"/>
    <w:rsid w:val="00BA25A0"/>
    <w:rsid w:val="00BA47DC"/>
    <w:rsid w:val="00BC08D9"/>
    <w:rsid w:val="00C334CA"/>
    <w:rsid w:val="00E41BE3"/>
    <w:rsid w:val="00E8297E"/>
    <w:rsid w:val="00F3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01"/>
  </w:style>
  <w:style w:type="paragraph" w:styleId="1">
    <w:name w:val="heading 1"/>
    <w:basedOn w:val="a"/>
    <w:link w:val="10"/>
    <w:uiPriority w:val="9"/>
    <w:qFormat/>
    <w:rsid w:val="000C7E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E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0C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7E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C7E58"/>
    <w:pPr>
      <w:spacing w:after="0" w:line="240" w:lineRule="auto"/>
    </w:pPr>
  </w:style>
  <w:style w:type="table" w:styleId="a6">
    <w:name w:val="Table Grid"/>
    <w:basedOn w:val="a1"/>
    <w:uiPriority w:val="59"/>
    <w:rsid w:val="000C7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0C7E58"/>
    <w:rPr>
      <w:color w:val="0000FF"/>
      <w:u w:val="single"/>
    </w:rPr>
  </w:style>
  <w:style w:type="character" w:styleId="a8">
    <w:name w:val="Strong"/>
    <w:basedOn w:val="a0"/>
    <w:uiPriority w:val="22"/>
    <w:qFormat/>
    <w:rsid w:val="000C7E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77</cp:lastModifiedBy>
  <cp:revision>7</cp:revision>
  <cp:lastPrinted>2018-01-28T07:13:00Z</cp:lastPrinted>
  <dcterms:created xsi:type="dcterms:W3CDTF">2017-11-10T18:39:00Z</dcterms:created>
  <dcterms:modified xsi:type="dcterms:W3CDTF">2018-01-28T07:14:00Z</dcterms:modified>
</cp:coreProperties>
</file>