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3E" w:rsidRPr="00496F3E" w:rsidRDefault="00496F3E" w:rsidP="00496F3E">
      <w:pPr>
        <w:spacing w:before="195" w:after="195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496F3E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</w:t>
      </w:r>
    </w:p>
    <w:p w:rsidR="00496F3E" w:rsidRPr="00496F3E" w:rsidRDefault="00496F3E" w:rsidP="00496F3E">
      <w:pPr>
        <w:spacing w:before="195" w:after="195" w:line="240" w:lineRule="auto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496F3E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                                                                                  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</w:t>
      </w:r>
      <w:r w:rsidRPr="00496F3E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Утверждаю</w:t>
      </w:r>
    </w:p>
    <w:p w:rsidR="00496F3E" w:rsidRPr="00496F3E" w:rsidRDefault="00496F3E" w:rsidP="00496F3E">
      <w:pPr>
        <w:spacing w:before="195" w:after="195" w:line="240" w:lineRule="auto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496F3E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                                                                                                               Директор МКОУ «СОШ-16»</w:t>
      </w:r>
    </w:p>
    <w:p w:rsidR="00496F3E" w:rsidRPr="00496F3E" w:rsidRDefault="00496F3E" w:rsidP="00496F3E">
      <w:pPr>
        <w:tabs>
          <w:tab w:val="left" w:pos="6315"/>
        </w:tabs>
        <w:spacing w:before="195" w:after="195" w:line="240" w:lineRule="auto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496F3E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ab/>
      </w:r>
      <w:proofErr w:type="spellStart"/>
      <w:r w:rsidRPr="00496F3E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______________Идрисов</w:t>
      </w:r>
      <w:proofErr w:type="spellEnd"/>
      <w:r w:rsidRPr="00496F3E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 xml:space="preserve"> А.И.</w:t>
      </w:r>
    </w:p>
    <w:p w:rsidR="00496F3E" w:rsidRPr="00496F3E" w:rsidRDefault="00496F3E" w:rsidP="00496F3E">
      <w:pPr>
        <w:spacing w:before="195" w:after="195" w:line="240" w:lineRule="auto"/>
        <w:rPr>
          <w:rFonts w:eastAsia="Times New Roman" w:cs="Times New Roman"/>
          <w:color w:val="000000"/>
          <w:sz w:val="24"/>
          <w:szCs w:val="24"/>
          <w:lang w:val="ru-RU" w:eastAsia="ru-RU" w:bidi="ar-SA"/>
        </w:rPr>
      </w:pPr>
    </w:p>
    <w:p w:rsidR="00496F3E" w:rsidRPr="00496F3E" w:rsidRDefault="00496F3E" w:rsidP="00496F3E">
      <w:pPr>
        <w:spacing w:before="195" w:after="195" w:line="240" w:lineRule="auto"/>
        <w:jc w:val="center"/>
        <w:rPr>
          <w:rFonts w:eastAsia="Times New Roman" w:cs="Times New Roman"/>
          <w:color w:val="000000"/>
          <w:lang w:val="ru-RU" w:eastAsia="ru-RU" w:bidi="ar-SA"/>
        </w:rPr>
      </w:pPr>
      <w:r w:rsidRPr="00496F3E">
        <w:rPr>
          <w:rFonts w:eastAsia="Times New Roman" w:cs="Times New Roman"/>
          <w:b/>
          <w:bCs/>
          <w:color w:val="000000"/>
          <w:lang w:val="ru-RU" w:eastAsia="ru-RU" w:bidi="ar-SA"/>
        </w:rPr>
        <w:t>Положение</w:t>
      </w:r>
      <w:r w:rsidRPr="00496F3E">
        <w:rPr>
          <w:rFonts w:eastAsia="Times New Roman" w:cs="Times New Roman"/>
          <w:color w:val="000000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</w:t>
      </w:r>
      <w:r w:rsidRPr="00496F3E">
        <w:rPr>
          <w:rFonts w:eastAsia="Times New Roman" w:cs="Times New Roman"/>
          <w:b/>
          <w:bCs/>
          <w:color w:val="000000"/>
          <w:lang w:val="ru-RU" w:eastAsia="ru-RU" w:bidi="ar-SA"/>
        </w:rPr>
        <w:t xml:space="preserve">о внутреннем школьном контроле качества образования </w:t>
      </w:r>
      <w:r>
        <w:rPr>
          <w:rFonts w:eastAsia="Times New Roman" w:cs="Times New Roman"/>
          <w:b/>
          <w:bCs/>
          <w:color w:val="000000"/>
          <w:lang w:val="ru-RU" w:eastAsia="ru-RU" w:bidi="ar-SA"/>
        </w:rPr>
        <w:t xml:space="preserve">                                                            </w:t>
      </w:r>
      <w:r w:rsidRPr="00496F3E">
        <w:rPr>
          <w:rFonts w:eastAsia="Times New Roman" w:cs="Times New Roman"/>
          <w:b/>
          <w:bCs/>
          <w:color w:val="000000"/>
          <w:lang w:val="ru-RU" w:eastAsia="ru-RU" w:bidi="ar-SA"/>
        </w:rPr>
        <w:t>в образовательной организации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 xml:space="preserve">Настоящее Положение разработано в соответствии с Федеральным Законом Российской Федерации №273-ФЗ от 29.12.2012 года «Об образовании в Российской Федерации», Типовым положением об образовательном учреждении, утвержденным постановлением Правительства РФ от 19.03.01 № 196, Письмом Министерства образования РФ от 10.09.1999г.№ 22-06-874 «Об обеспечении </w:t>
      </w:r>
      <w:proofErr w:type="spellStart"/>
      <w:r w:rsidRPr="00496F3E">
        <w:rPr>
          <w:lang w:val="ru-RU" w:eastAsia="ru-RU" w:bidi="ar-SA"/>
        </w:rPr>
        <w:t>инспекционно-контрольной</w:t>
      </w:r>
      <w:proofErr w:type="spellEnd"/>
      <w:r w:rsidRPr="00496F3E">
        <w:rPr>
          <w:lang w:val="ru-RU" w:eastAsia="ru-RU" w:bidi="ar-SA"/>
        </w:rPr>
        <w:t xml:space="preserve"> деятельности», Уставом МКОУ «СОШ</w:t>
      </w:r>
      <w:r>
        <w:rPr>
          <w:lang w:val="ru-RU" w:eastAsia="ru-RU" w:bidi="ar-SA"/>
        </w:rPr>
        <w:t>-16</w:t>
      </w:r>
      <w:r w:rsidRPr="00496F3E">
        <w:rPr>
          <w:lang w:val="ru-RU" w:eastAsia="ru-RU" w:bidi="ar-SA"/>
        </w:rPr>
        <w:t xml:space="preserve">» (далее – школа) и регламентирует содержание и порядок проведения 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  администрацией школы в рамках внутреннего мониторинга качества образования.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 </w:t>
      </w:r>
      <w:proofErr w:type="spellStart"/>
      <w:r w:rsidRPr="00496F3E">
        <w:rPr>
          <w:lang w:val="ru-RU" w:eastAsia="ru-RU" w:bidi="ar-SA"/>
        </w:rPr>
        <w:t>Внутришкольный</w:t>
      </w:r>
      <w:proofErr w:type="spellEnd"/>
      <w:r w:rsidRPr="00496F3E">
        <w:rPr>
          <w:lang w:val="ru-RU" w:eastAsia="ru-RU" w:bidi="ar-SA"/>
        </w:rPr>
        <w:t xml:space="preserve"> контроль  – главный источник информации для диагностики состояния образовательных отношений, основных результатов деятельности и </w:t>
      </w:r>
      <w:proofErr w:type="spellStart"/>
      <w:r w:rsidRPr="00496F3E">
        <w:rPr>
          <w:lang w:val="ru-RU" w:eastAsia="ru-RU" w:bidi="ar-SA"/>
        </w:rPr>
        <w:t>самообследования</w:t>
      </w:r>
      <w:proofErr w:type="spellEnd"/>
      <w:r w:rsidRPr="00496F3E">
        <w:rPr>
          <w:lang w:val="ru-RU" w:eastAsia="ru-RU" w:bidi="ar-SA"/>
        </w:rPr>
        <w:t xml:space="preserve"> школы. Под </w:t>
      </w:r>
      <w:proofErr w:type="spellStart"/>
      <w:r w:rsidRPr="00496F3E">
        <w:rPr>
          <w:lang w:val="ru-RU" w:eastAsia="ru-RU" w:bidi="ar-SA"/>
        </w:rPr>
        <w:t>внутришкольным</w:t>
      </w:r>
      <w:proofErr w:type="spellEnd"/>
      <w:r w:rsidRPr="00496F3E">
        <w:rPr>
          <w:lang w:val="ru-RU" w:eastAsia="ru-RU" w:bidi="ar-SA"/>
        </w:rPr>
        <w:t xml:space="preserve">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  законодательных и иных нормативно-правовых актов РФ, субъекта РФ, муниципалитета, школы в области образования.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 xml:space="preserve"> Положение о </w:t>
      </w:r>
      <w:proofErr w:type="spellStart"/>
      <w:r w:rsidRPr="00496F3E">
        <w:rPr>
          <w:lang w:val="ru-RU" w:eastAsia="ru-RU" w:bidi="ar-SA"/>
        </w:rPr>
        <w:t>внутришкольном</w:t>
      </w:r>
      <w:proofErr w:type="spellEnd"/>
      <w:r w:rsidRPr="00496F3E">
        <w:rPr>
          <w:lang w:val="ru-RU" w:eastAsia="ru-RU" w:bidi="ar-SA"/>
        </w:rPr>
        <w:t xml:space="preserve"> контроле утверждается Педагогическим советом, имеющим право вносить в него изменения и дополнения.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b/>
          <w:bCs/>
          <w:i/>
          <w:iCs/>
          <w:lang w:val="ru-RU" w:eastAsia="ru-RU" w:bidi="ar-SA"/>
        </w:rPr>
        <w:t>Целями</w:t>
      </w:r>
      <w:r w:rsidRPr="00496F3E">
        <w:rPr>
          <w:lang w:val="ru-RU" w:eastAsia="ru-RU" w:bidi="ar-SA"/>
        </w:rPr>
        <w:t> 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 являются: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совершенствование образовательной деятельности 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повышение мастерства учителей;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улучшение качества образования.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b/>
          <w:bCs/>
          <w:i/>
          <w:iCs/>
          <w:lang w:val="ru-RU" w:eastAsia="ru-RU" w:bidi="ar-SA"/>
        </w:rPr>
        <w:t>Задачи</w:t>
      </w:r>
      <w:r w:rsidRPr="00496F3E">
        <w:rPr>
          <w:lang w:val="ru-RU" w:eastAsia="ru-RU" w:bidi="ar-SA"/>
        </w:rPr>
        <w:t> 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контроля: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осуществление контроля над исполнением законодательства в области образования;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анализ причины, лежащих в основе нарушений, принятие мер по их предупреждению;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анализ и экспертная оценка эффективности результатов деятельности педагогических работников;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 xml:space="preserve">изучение результатов педагогической деятельности, выявление положительных </w:t>
      </w:r>
      <w:r w:rsidR="00743CAA">
        <w:rPr>
          <w:lang w:val="ru-RU" w:eastAsia="ru-RU" w:bidi="ar-SA"/>
        </w:rPr>
        <w:t xml:space="preserve">                      </w:t>
      </w:r>
      <w:r w:rsidRPr="00496F3E">
        <w:rPr>
          <w:lang w:val="ru-RU" w:eastAsia="ru-RU" w:bidi="ar-SA"/>
        </w:rPr>
        <w:t>и отрицательных тенденций в образовательных отношениях и разработка на этой основе предложений по распространению педагогического опыта и устранению негативных тенденций;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анализ результатов реализации приказов и распоряжений по школе;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оказание методической помощи педагогическим работникам в процессе контроля.</w:t>
      </w:r>
    </w:p>
    <w:p w:rsidR="00496F3E" w:rsidRDefault="00496F3E" w:rsidP="00496F3E">
      <w:pPr>
        <w:pStyle w:val="aa"/>
        <w:rPr>
          <w:b/>
          <w:bCs/>
          <w:i/>
          <w:iCs/>
          <w:lang w:val="ru-RU" w:eastAsia="ru-RU" w:bidi="ar-SA"/>
        </w:rPr>
      </w:pP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b/>
          <w:bCs/>
          <w:i/>
          <w:iCs/>
          <w:lang w:val="ru-RU" w:eastAsia="ru-RU" w:bidi="ar-SA"/>
        </w:rPr>
        <w:lastRenderedPageBreak/>
        <w:t>Функции</w:t>
      </w:r>
      <w:r w:rsidRPr="00496F3E">
        <w:rPr>
          <w:lang w:val="ru-RU" w:eastAsia="ru-RU" w:bidi="ar-SA"/>
        </w:rPr>
        <w:t> 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контроля: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информационно – аналитическая;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контрольно – диагностическая;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коррективно – диагностическая.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Директор школы и по его поручению заместители директора или эксперты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 xml:space="preserve">вправе осуществлять </w:t>
      </w:r>
      <w:proofErr w:type="spellStart"/>
      <w:r w:rsidRPr="00496F3E">
        <w:rPr>
          <w:color w:val="000000"/>
          <w:lang w:val="ru-RU" w:eastAsia="ru-RU" w:bidi="ar-SA"/>
        </w:rPr>
        <w:t>внутришкольный</w:t>
      </w:r>
      <w:proofErr w:type="spellEnd"/>
      <w:r w:rsidRPr="00496F3E">
        <w:rPr>
          <w:color w:val="000000"/>
          <w:lang w:val="ru-RU" w:eastAsia="ru-RU" w:bidi="ar-SA"/>
        </w:rPr>
        <w:t xml:space="preserve"> контроль результатов деятельности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работников по вопросам: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соблюдения законодательства РФ в области образования;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осуществления государственной политики в области образования;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использования финансовых и материальных средств в соответствии с нормативами;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использования методического обеспечения в образовательном процессе;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реализации утвержденных образовательных программ и учебных графиков;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соблюдения устава, правил внутреннего трудового распорядка и иных локальных актов 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соблюдения порядка проведения промежуточной аттестации обучающихся и текущего контроля успеваемости;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РФ, законодательством области и правовыми актами органами местного самоуправления;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другим вопросам в рамках компетенции директора школы.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 xml:space="preserve">При оценке учителя в ходе 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 учитывается: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выполнение учебных программ, разработанных на основе федерального государственного образовательного стандарта, требований федерального государственного образовательного стандарта в полном объеме (прохождение материала, проведение практических работ, контрольных работ, экскурсий и др.)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уровень знаний, умений, навыков и развитие обучающихся;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достижение планируемых результатов освоения образовательных программ;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степень самостоятельности обучающихся;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 xml:space="preserve">владение обучающимися </w:t>
      </w:r>
      <w:proofErr w:type="spellStart"/>
      <w:r w:rsidRPr="00496F3E">
        <w:rPr>
          <w:lang w:val="ru-RU" w:eastAsia="ru-RU" w:bidi="ar-SA"/>
        </w:rPr>
        <w:t>метапредметными</w:t>
      </w:r>
      <w:proofErr w:type="spellEnd"/>
      <w:r w:rsidRPr="00496F3E">
        <w:rPr>
          <w:lang w:val="ru-RU" w:eastAsia="ru-RU" w:bidi="ar-SA"/>
        </w:rPr>
        <w:t xml:space="preserve"> навыками, интеллектуальными умениями;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дифференцированный подход к обучающимся в процессе обучения;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совместная деятельность учителя и ученика;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наличие положительного эмоционального микроклимата;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умение отбирать содержимое учебного материала (подбор дополнительной литературы, информации, иллюстрации и другого материала, направленного на усвоение обучающимися системы знаний);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способность к анализу педагогических ситуаций, рефлексии, самостоятельному контролю за результатами педагогической деятельности;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умение корректировать свою деятельность;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умение обобщать свой опыт;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Pr="00496F3E">
        <w:rPr>
          <w:lang w:val="ru-RU" w:eastAsia="ru-RU" w:bidi="ar-SA"/>
        </w:rPr>
        <w:t>умение составлять и реализовывать план своего развития.</w:t>
      </w:r>
    </w:p>
    <w:p w:rsidR="00496F3E" w:rsidRDefault="00496F3E" w:rsidP="00496F3E">
      <w:pPr>
        <w:pStyle w:val="aa"/>
        <w:rPr>
          <w:b/>
          <w:bCs/>
          <w:i/>
          <w:iCs/>
          <w:lang w:val="ru-RU" w:eastAsia="ru-RU" w:bidi="ar-SA"/>
        </w:rPr>
      </w:pPr>
    </w:p>
    <w:p w:rsidR="00496F3E" w:rsidRDefault="00496F3E" w:rsidP="00496F3E">
      <w:pPr>
        <w:pStyle w:val="aa"/>
        <w:rPr>
          <w:b/>
          <w:bCs/>
          <w:i/>
          <w:iCs/>
          <w:lang w:val="ru-RU" w:eastAsia="ru-RU" w:bidi="ar-SA"/>
        </w:rPr>
      </w:pPr>
    </w:p>
    <w:p w:rsidR="00496F3E" w:rsidRDefault="00496F3E" w:rsidP="00496F3E">
      <w:pPr>
        <w:pStyle w:val="aa"/>
        <w:rPr>
          <w:b/>
          <w:bCs/>
          <w:i/>
          <w:iCs/>
          <w:lang w:val="ru-RU" w:eastAsia="ru-RU" w:bidi="ar-SA"/>
        </w:rPr>
      </w:pP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b/>
          <w:bCs/>
          <w:i/>
          <w:iCs/>
          <w:lang w:val="ru-RU" w:eastAsia="ru-RU" w:bidi="ar-SA"/>
        </w:rPr>
        <w:lastRenderedPageBreak/>
        <w:t>Методами контроля</w:t>
      </w:r>
      <w:r w:rsidRPr="00496F3E">
        <w:rPr>
          <w:lang w:val="ru-RU" w:eastAsia="ru-RU" w:bidi="ar-SA"/>
        </w:rPr>
        <w:t> над деятельностью учителя могут служить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анкетирование, тестирование, социальный опрос, мониторинг, наблюдение,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изучение документации,  анализ самоанализа уроков, беседа о деятельности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учащихся, результаты учебной деятельности учащихся.</w:t>
      </w:r>
    </w:p>
    <w:p w:rsidR="00496F3E" w:rsidRPr="00496F3E" w:rsidRDefault="00496F3E" w:rsidP="00496F3E">
      <w:pPr>
        <w:pStyle w:val="aa"/>
        <w:rPr>
          <w:b/>
          <w:color w:val="000000"/>
          <w:lang w:val="ru-RU" w:eastAsia="ru-RU" w:bidi="ar-SA"/>
        </w:rPr>
      </w:pPr>
      <w:r w:rsidRPr="00496F3E">
        <w:rPr>
          <w:b/>
          <w:color w:val="000000"/>
          <w:lang w:val="ru-RU" w:eastAsia="ru-RU" w:bidi="ar-SA"/>
        </w:rPr>
        <w:t xml:space="preserve"> Методы контроля над результатами учебной деятельности: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наблюдение;</w:t>
      </w:r>
      <w:r>
        <w:rPr>
          <w:lang w:val="ru-RU" w:eastAsia="ru-RU" w:bidi="ar-SA"/>
        </w:rPr>
        <w:t xml:space="preserve"> </w:t>
      </w:r>
      <w:r w:rsidRPr="00496F3E">
        <w:rPr>
          <w:lang w:val="ru-RU" w:eastAsia="ru-RU" w:bidi="ar-SA"/>
        </w:rPr>
        <w:t>устный опрос;</w:t>
      </w:r>
      <w:r>
        <w:rPr>
          <w:lang w:val="ru-RU" w:eastAsia="ru-RU" w:bidi="ar-SA"/>
        </w:rPr>
        <w:t xml:space="preserve"> </w:t>
      </w:r>
      <w:r w:rsidRPr="00496F3E">
        <w:rPr>
          <w:lang w:val="ru-RU" w:eastAsia="ru-RU" w:bidi="ar-SA"/>
        </w:rPr>
        <w:t>письменный опрос;</w:t>
      </w:r>
      <w:r>
        <w:rPr>
          <w:lang w:val="ru-RU" w:eastAsia="ru-RU" w:bidi="ar-SA"/>
        </w:rPr>
        <w:t xml:space="preserve"> </w:t>
      </w:r>
      <w:r w:rsidRPr="00496F3E">
        <w:rPr>
          <w:lang w:val="ru-RU" w:eastAsia="ru-RU" w:bidi="ar-SA"/>
        </w:rPr>
        <w:t>письменная проверка знаний (контрольная работа);</w:t>
      </w:r>
      <w:r>
        <w:rPr>
          <w:lang w:val="ru-RU" w:eastAsia="ru-RU" w:bidi="ar-SA"/>
        </w:rPr>
        <w:t xml:space="preserve"> </w:t>
      </w:r>
      <w:r w:rsidRPr="00496F3E">
        <w:rPr>
          <w:lang w:val="ru-RU" w:eastAsia="ru-RU" w:bidi="ar-SA"/>
        </w:rPr>
        <w:t>комбинированная проверка;</w:t>
      </w:r>
      <w:r>
        <w:rPr>
          <w:lang w:val="ru-RU" w:eastAsia="ru-RU" w:bidi="ar-SA"/>
        </w:rPr>
        <w:t xml:space="preserve"> </w:t>
      </w:r>
      <w:r w:rsidRPr="00496F3E">
        <w:rPr>
          <w:lang w:val="ru-RU" w:eastAsia="ru-RU" w:bidi="ar-SA"/>
        </w:rPr>
        <w:t>беседа, анкетирование, тестирование;</w:t>
      </w:r>
      <w:r>
        <w:rPr>
          <w:lang w:val="ru-RU" w:eastAsia="ru-RU" w:bidi="ar-SA"/>
        </w:rPr>
        <w:t xml:space="preserve"> </w:t>
      </w:r>
      <w:r w:rsidRPr="00496F3E">
        <w:rPr>
          <w:lang w:val="ru-RU" w:eastAsia="ru-RU" w:bidi="ar-SA"/>
        </w:rPr>
        <w:t>проверка документации.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proofErr w:type="spellStart"/>
      <w:r w:rsidRPr="00496F3E">
        <w:rPr>
          <w:lang w:val="ru-RU" w:eastAsia="ru-RU" w:bidi="ar-SA"/>
        </w:rPr>
        <w:t>Внутришкольный</w:t>
      </w:r>
      <w:proofErr w:type="spellEnd"/>
      <w:r w:rsidRPr="00496F3E">
        <w:rPr>
          <w:lang w:val="ru-RU" w:eastAsia="ru-RU" w:bidi="ar-SA"/>
        </w:rPr>
        <w:t xml:space="preserve"> контроль может осуществляться в виде плановых или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оперативных проверок, мониторинга, проведения административных работ.</w:t>
      </w:r>
    </w:p>
    <w:p w:rsidR="00496F3E" w:rsidRPr="00496F3E" w:rsidRDefault="00496F3E" w:rsidP="00496F3E">
      <w:pPr>
        <w:pStyle w:val="aa"/>
        <w:numPr>
          <w:ilvl w:val="0"/>
          <w:numId w:val="20"/>
        </w:numPr>
        <w:rPr>
          <w:color w:val="000000"/>
          <w:lang w:val="ru-RU" w:eastAsia="ru-RU" w:bidi="ar-SA"/>
        </w:rPr>
      </w:pPr>
      <w:proofErr w:type="spellStart"/>
      <w:r w:rsidRPr="00496F3E">
        <w:rPr>
          <w:color w:val="000000"/>
          <w:lang w:val="ru-RU" w:eastAsia="ru-RU" w:bidi="ar-SA"/>
        </w:rPr>
        <w:t>Внутришкольный</w:t>
      </w:r>
      <w:proofErr w:type="spellEnd"/>
      <w:r w:rsidRPr="00496F3E">
        <w:rPr>
          <w:color w:val="000000"/>
          <w:lang w:val="ru-RU" w:eastAsia="ru-RU" w:bidi="ar-SA"/>
        </w:rPr>
        <w:t xml:space="preserve"> контроль в виде плановых проверок осуществляется в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соответствии с учрежденным планом – графиком, который обеспечивает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периодичность и исключает нерациональное дублирование в организации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проверок. Он доводится до членов педагогического коллектива в начале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учебного года.</w:t>
      </w:r>
    </w:p>
    <w:p w:rsidR="00496F3E" w:rsidRPr="00496F3E" w:rsidRDefault="00496F3E" w:rsidP="00496F3E">
      <w:pPr>
        <w:pStyle w:val="aa"/>
        <w:numPr>
          <w:ilvl w:val="0"/>
          <w:numId w:val="21"/>
        </w:numPr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 xml:space="preserve">10.2. </w:t>
      </w:r>
      <w:proofErr w:type="spellStart"/>
      <w:r w:rsidRPr="00496F3E">
        <w:rPr>
          <w:color w:val="000000"/>
          <w:lang w:val="ru-RU" w:eastAsia="ru-RU" w:bidi="ar-SA"/>
        </w:rPr>
        <w:t>Внутришкольный</w:t>
      </w:r>
      <w:proofErr w:type="spellEnd"/>
      <w:r w:rsidRPr="00496F3E">
        <w:rPr>
          <w:color w:val="000000"/>
          <w:lang w:val="ru-RU" w:eastAsia="ru-RU" w:bidi="ar-SA"/>
        </w:rPr>
        <w:t xml:space="preserve"> контроль в виде оперативных проверок осуществляется в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целях установления фактов и проверки сведений о нарушениях указанных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в обращениях обучающихся и их родителей или других граждан,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организаций, урегулирования конфликтных ситуаций в отношениях между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участниками образовательных отношений.</w:t>
      </w:r>
    </w:p>
    <w:p w:rsidR="00496F3E" w:rsidRPr="00496F3E" w:rsidRDefault="00496F3E" w:rsidP="00496F3E">
      <w:pPr>
        <w:pStyle w:val="aa"/>
        <w:numPr>
          <w:ilvl w:val="0"/>
          <w:numId w:val="22"/>
        </w:numPr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 xml:space="preserve">10.3. </w:t>
      </w:r>
      <w:proofErr w:type="spellStart"/>
      <w:r w:rsidRPr="00496F3E">
        <w:rPr>
          <w:color w:val="000000"/>
          <w:lang w:val="ru-RU" w:eastAsia="ru-RU" w:bidi="ar-SA"/>
        </w:rPr>
        <w:t>Внутришкольный</w:t>
      </w:r>
      <w:proofErr w:type="spellEnd"/>
      <w:r w:rsidRPr="00496F3E">
        <w:rPr>
          <w:color w:val="000000"/>
          <w:lang w:val="ru-RU" w:eastAsia="ru-RU" w:bidi="ar-SA"/>
        </w:rPr>
        <w:t xml:space="preserve"> контроль в виде мониторинга предусматривает сбор,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системный учет, обработку и анализ информации о школе и результатах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образовательных отношений для эффективного решения задач управления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качеством образования (результаты образовательной деятельности,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состояние здоровья обучающихся, организации питания, выполнения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режимных моментов, исполнительная дисциплина, учебно-методическое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обеспечение, диагностика педагогического мастерства и т.д.).</w:t>
      </w:r>
    </w:p>
    <w:p w:rsidR="00496F3E" w:rsidRPr="00496F3E" w:rsidRDefault="00496F3E" w:rsidP="00496F3E">
      <w:pPr>
        <w:pStyle w:val="aa"/>
        <w:numPr>
          <w:ilvl w:val="0"/>
          <w:numId w:val="23"/>
        </w:numPr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 xml:space="preserve">10.4. </w:t>
      </w:r>
      <w:proofErr w:type="spellStart"/>
      <w:r w:rsidRPr="00496F3E">
        <w:rPr>
          <w:color w:val="000000"/>
          <w:lang w:val="ru-RU" w:eastAsia="ru-RU" w:bidi="ar-SA"/>
        </w:rPr>
        <w:t>Внутришкольный</w:t>
      </w:r>
      <w:proofErr w:type="spellEnd"/>
      <w:r w:rsidRPr="00496F3E">
        <w:rPr>
          <w:color w:val="000000"/>
          <w:lang w:val="ru-RU" w:eastAsia="ru-RU" w:bidi="ar-SA"/>
        </w:rPr>
        <w:t xml:space="preserve"> контроль в виде административной работы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 xml:space="preserve">осуществляется директором школы или его заместителями по </w:t>
      </w:r>
      <w:proofErr w:type="spellStart"/>
      <w:r w:rsidRPr="00496F3E">
        <w:rPr>
          <w:color w:val="000000"/>
          <w:lang w:val="ru-RU" w:eastAsia="ru-RU" w:bidi="ar-SA"/>
        </w:rPr>
        <w:t>учебно</w:t>
      </w:r>
      <w:proofErr w:type="spellEnd"/>
      <w:r w:rsidRPr="00496F3E">
        <w:rPr>
          <w:color w:val="000000"/>
          <w:lang w:val="ru-RU" w:eastAsia="ru-RU" w:bidi="ar-SA"/>
        </w:rPr>
        <w:t>-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воспитательной работе с целью проверки успешности обучения в рамках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текущего контроля успеваемости и промежуточной аттестации</w:t>
      </w:r>
    </w:p>
    <w:p w:rsidR="00496F3E" w:rsidRPr="00496F3E" w:rsidRDefault="00496F3E" w:rsidP="00496F3E">
      <w:pPr>
        <w:pStyle w:val="aa"/>
        <w:rPr>
          <w:color w:val="000000"/>
          <w:lang w:val="ru-RU" w:eastAsia="ru-RU" w:bidi="ar-SA"/>
        </w:rPr>
      </w:pPr>
      <w:r w:rsidRPr="00496F3E">
        <w:rPr>
          <w:color w:val="000000"/>
          <w:lang w:val="ru-RU" w:eastAsia="ru-RU" w:bidi="ar-SA"/>
        </w:rPr>
        <w:t>обучающихся.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b/>
          <w:bCs/>
          <w:i/>
          <w:iCs/>
          <w:lang w:val="ru-RU" w:eastAsia="ru-RU" w:bidi="ar-SA"/>
        </w:rPr>
        <w:t>Виды и формы</w:t>
      </w:r>
      <w:r w:rsidRPr="00496F3E">
        <w:rPr>
          <w:lang w:val="ru-RU" w:eastAsia="ru-RU" w:bidi="ar-SA"/>
        </w:rPr>
        <w:t> 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контроля: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по объёму и охвату —  фронтальный, комплексный, тематический;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по срокам — входной, промежуточный, итоговый, плановый и внеплановый отсроченный контроль;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по задачам — предупредительный, диагностический, повторный;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по статусу проверяющих — внешняя экспертиза, административный, общественный, самоконтроль, коллективный, взаимоконтроль;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по объекту контроля — классно-обобщающий, тематический, фронтальный, персональный;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по используемым методам — наблюдение, проверка, тестирование, анкетирование, мониторинг.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b/>
          <w:bCs/>
          <w:i/>
          <w:iCs/>
          <w:lang w:val="ru-RU" w:eastAsia="ru-RU" w:bidi="ar-SA"/>
        </w:rPr>
        <w:t>Правила</w:t>
      </w:r>
      <w:r w:rsidRPr="00496F3E">
        <w:rPr>
          <w:lang w:val="ru-RU" w:eastAsia="ru-RU" w:bidi="ar-SA"/>
        </w:rPr>
        <w:t> 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контроля: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proofErr w:type="spellStart"/>
      <w:r w:rsidRPr="00496F3E">
        <w:rPr>
          <w:lang w:val="ru-RU" w:eastAsia="ru-RU" w:bidi="ar-SA"/>
        </w:rPr>
        <w:t>Внутришкольный</w:t>
      </w:r>
      <w:proofErr w:type="spellEnd"/>
      <w:r w:rsidRPr="00496F3E">
        <w:rPr>
          <w:lang w:val="ru-RU" w:eastAsia="ru-RU" w:bidi="ar-SA"/>
        </w:rPr>
        <w:t xml:space="preserve"> контроль осуществляет директор школы или по его поручению заместители по учебно-воспитательной работе, руководители методических объединений, другие специалисты.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lastRenderedPageBreak/>
        <w:t xml:space="preserve">В качестве экспертов к участию во </w:t>
      </w:r>
      <w:proofErr w:type="spellStart"/>
      <w:r w:rsidRPr="00496F3E">
        <w:rPr>
          <w:lang w:val="ru-RU" w:eastAsia="ru-RU" w:bidi="ar-SA"/>
        </w:rPr>
        <w:t>внутришкольном</w:t>
      </w:r>
      <w:proofErr w:type="spellEnd"/>
      <w:r w:rsidRPr="00496F3E">
        <w:rPr>
          <w:lang w:val="ru-RU" w:eastAsia="ru-RU" w:bidi="ar-SA"/>
        </w:rPr>
        <w:t xml:space="preserve"> контроле могут привлекаться сторонние (компетентные) организации и отдельные специалисты.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Директор издает предписание о сроках и теме предстоящей проверки, устанавливает срок предоставление итоговых материалов, план-задание.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 для подготовки итогового документа по отдельным разделам деятельности школы или должностного лица.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Продолжительность тематических или комплексных проверок не должна превышать 5-10 дней с посещением не более 5 уроков, занятий и других мероприятий.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 xml:space="preserve">Эксперты имеют право запрашивать необходимую информацию, изучать документацию, относящуюся к предмету 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 xml:space="preserve">При обнаружении в ходе 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 нарушений законодательства Российской Федерации в области образования, о них сообщается директору школы.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Экспертные опросы и анкетирование обучающихся проводятся только в необходимых случаях по согласованию с психологом и заместителем директора</w:t>
      </w:r>
      <w:r w:rsidR="00743CAA">
        <w:rPr>
          <w:lang w:val="ru-RU" w:eastAsia="ru-RU" w:bidi="ar-SA"/>
        </w:rPr>
        <w:t xml:space="preserve">                </w:t>
      </w:r>
      <w:r w:rsidRPr="00496F3E">
        <w:rPr>
          <w:lang w:val="ru-RU" w:eastAsia="ru-RU" w:bidi="ar-SA"/>
        </w:rPr>
        <w:t xml:space="preserve"> по УВР школы.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</w:t>
      </w:r>
      <w:r w:rsidR="00743CAA">
        <w:rPr>
          <w:lang w:val="ru-RU" w:eastAsia="ru-RU" w:bidi="ar-SA"/>
        </w:rPr>
        <w:t xml:space="preserve">                            </w:t>
      </w:r>
      <w:r w:rsidRPr="00496F3E">
        <w:rPr>
          <w:lang w:val="ru-RU" w:eastAsia="ru-RU" w:bidi="ar-SA"/>
        </w:rPr>
        <w:t>В экстренных случаях директор и его заместители по учебно-воспитательной работе могут посещать уроки учителей  без предварительного предупреждения.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При проведении оперативных проверок педагогический работник предупреждается не менее чем за 1 день до посещения уроков.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lang w:val="ru-RU" w:eastAsia="ru-RU" w:bidi="ar-SA"/>
        </w:rPr>
        <w:t>В экстренных случаях педагогический работник предупреждается не менее чем за</w:t>
      </w:r>
      <w:r w:rsidR="00743CAA">
        <w:rPr>
          <w:lang w:val="ru-RU" w:eastAsia="ru-RU" w:bidi="ar-SA"/>
        </w:rPr>
        <w:t xml:space="preserve">                  </w:t>
      </w:r>
      <w:r w:rsidRPr="00496F3E">
        <w:rPr>
          <w:lang w:val="ru-RU" w:eastAsia="ru-RU" w:bidi="ar-SA"/>
        </w:rPr>
        <w:t xml:space="preserve"> 1 день до посещения уроков (экстренным случаем считается письменная жалоба на нарушения прав ребенка, законодательства об образовании).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b/>
          <w:bCs/>
          <w:i/>
          <w:iCs/>
          <w:lang w:val="ru-RU" w:eastAsia="ru-RU" w:bidi="ar-SA"/>
        </w:rPr>
        <w:t>Основания</w:t>
      </w:r>
      <w:r w:rsidRPr="00496F3E">
        <w:rPr>
          <w:lang w:val="ru-RU" w:eastAsia="ru-RU" w:bidi="ar-SA"/>
        </w:rPr>
        <w:t xml:space="preserve"> для 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контроля:</w:t>
      </w:r>
    </w:p>
    <w:p w:rsidR="00496F3E" w:rsidRPr="00496F3E" w:rsidRDefault="00743CAA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496F3E" w:rsidRPr="00496F3E">
        <w:rPr>
          <w:lang w:val="ru-RU" w:eastAsia="ru-RU" w:bidi="ar-SA"/>
        </w:rPr>
        <w:t>заявление педагогического работника на аттестацию;</w:t>
      </w:r>
    </w:p>
    <w:p w:rsidR="00496F3E" w:rsidRPr="00496F3E" w:rsidRDefault="00743CAA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496F3E" w:rsidRPr="00496F3E">
        <w:rPr>
          <w:lang w:val="ru-RU" w:eastAsia="ru-RU" w:bidi="ar-SA"/>
        </w:rPr>
        <w:t>плановый контроль;</w:t>
      </w:r>
    </w:p>
    <w:p w:rsidR="00496F3E" w:rsidRPr="00496F3E" w:rsidRDefault="00743CAA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496F3E" w:rsidRPr="00496F3E">
        <w:rPr>
          <w:lang w:val="ru-RU" w:eastAsia="ru-RU" w:bidi="ar-SA"/>
        </w:rPr>
        <w:t>проверка состояния дел для подготовки управленческих решений;</w:t>
      </w:r>
    </w:p>
    <w:p w:rsidR="00496F3E" w:rsidRPr="00496F3E" w:rsidRDefault="00743CAA" w:rsidP="00496F3E">
      <w:pPr>
        <w:pStyle w:val="aa"/>
        <w:rPr>
          <w:lang w:val="ru-RU" w:eastAsia="ru-RU" w:bidi="ar-SA"/>
        </w:rPr>
      </w:pPr>
      <w:r>
        <w:rPr>
          <w:lang w:val="ru-RU" w:eastAsia="ru-RU" w:bidi="ar-SA"/>
        </w:rPr>
        <w:t xml:space="preserve">- </w:t>
      </w:r>
      <w:r w:rsidR="00496F3E" w:rsidRPr="00496F3E">
        <w:rPr>
          <w:lang w:val="ru-RU" w:eastAsia="ru-RU" w:bidi="ar-SA"/>
        </w:rPr>
        <w:t>обращение физических и юридических лиц по поводу нарушений в области образования.</w:t>
      </w:r>
    </w:p>
    <w:p w:rsidR="00496F3E" w:rsidRPr="00496F3E" w:rsidRDefault="00496F3E" w:rsidP="00496F3E">
      <w:pPr>
        <w:pStyle w:val="aa"/>
        <w:rPr>
          <w:lang w:val="ru-RU" w:eastAsia="ru-RU" w:bidi="ar-SA"/>
        </w:rPr>
      </w:pPr>
      <w:r w:rsidRPr="00496F3E">
        <w:rPr>
          <w:b/>
          <w:bCs/>
          <w:i/>
          <w:iCs/>
          <w:lang w:val="ru-RU" w:eastAsia="ru-RU" w:bidi="ar-SA"/>
        </w:rPr>
        <w:t>Результаты</w:t>
      </w:r>
      <w:r w:rsidRPr="00496F3E">
        <w:rPr>
          <w:lang w:val="ru-RU" w:eastAsia="ru-RU" w:bidi="ar-SA"/>
        </w:rPr>
        <w:t> 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 оформляются в виде аналитической справки, справки о результатах </w:t>
      </w:r>
      <w:proofErr w:type="spellStart"/>
      <w:r w:rsidRPr="00496F3E">
        <w:rPr>
          <w:lang w:val="ru-RU" w:eastAsia="ru-RU" w:bidi="ar-SA"/>
        </w:rPr>
        <w:t>внутришкольного</w:t>
      </w:r>
      <w:proofErr w:type="spellEnd"/>
      <w:r w:rsidRPr="00496F3E">
        <w:rPr>
          <w:lang w:val="ru-RU" w:eastAsia="ru-RU" w:bidi="ar-SA"/>
        </w:rPr>
        <w:t xml:space="preserve"> контроля или доклада о состоянии дел по проверяемому вопросу или иной формы, установленной в школе. Итоговый материал должен содержать</w:t>
      </w:r>
      <w:r w:rsidR="00743CAA">
        <w:rPr>
          <w:lang w:val="ru-RU" w:eastAsia="ru-RU" w:bidi="ar-SA"/>
        </w:rPr>
        <w:t xml:space="preserve"> констатацию фактов, выводы.</w:t>
      </w:r>
    </w:p>
    <w:p w:rsidR="00A51D16" w:rsidRDefault="00A51D16" w:rsidP="00496F3E">
      <w:pPr>
        <w:pStyle w:val="aa"/>
      </w:pPr>
    </w:p>
    <w:sectPr w:rsidR="00A51D16" w:rsidSect="00496F3E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6F5"/>
    <w:multiLevelType w:val="multilevel"/>
    <w:tmpl w:val="9584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8083D"/>
    <w:multiLevelType w:val="multilevel"/>
    <w:tmpl w:val="9FD8C3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D0E2E"/>
    <w:multiLevelType w:val="multilevel"/>
    <w:tmpl w:val="523C50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20E2A"/>
    <w:multiLevelType w:val="multilevel"/>
    <w:tmpl w:val="2BE447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72B3B"/>
    <w:multiLevelType w:val="multilevel"/>
    <w:tmpl w:val="4BFA4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C6AFA"/>
    <w:multiLevelType w:val="multilevel"/>
    <w:tmpl w:val="7E48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E1F91"/>
    <w:multiLevelType w:val="hybridMultilevel"/>
    <w:tmpl w:val="88D84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727D1"/>
    <w:multiLevelType w:val="multilevel"/>
    <w:tmpl w:val="6A04B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70E81"/>
    <w:multiLevelType w:val="multilevel"/>
    <w:tmpl w:val="2312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04B0C"/>
    <w:multiLevelType w:val="multilevel"/>
    <w:tmpl w:val="7FD0F5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473165"/>
    <w:multiLevelType w:val="multilevel"/>
    <w:tmpl w:val="5724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83A67"/>
    <w:multiLevelType w:val="multilevel"/>
    <w:tmpl w:val="8444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486C77"/>
    <w:multiLevelType w:val="multilevel"/>
    <w:tmpl w:val="A76EA2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6214D6"/>
    <w:multiLevelType w:val="multilevel"/>
    <w:tmpl w:val="233A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8F531E"/>
    <w:multiLevelType w:val="multilevel"/>
    <w:tmpl w:val="B8447B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DC1064"/>
    <w:multiLevelType w:val="hybridMultilevel"/>
    <w:tmpl w:val="2466D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909E8"/>
    <w:multiLevelType w:val="multilevel"/>
    <w:tmpl w:val="7820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237E19"/>
    <w:multiLevelType w:val="multilevel"/>
    <w:tmpl w:val="382C5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A83A42"/>
    <w:multiLevelType w:val="hybridMultilevel"/>
    <w:tmpl w:val="4C549E8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B202211"/>
    <w:multiLevelType w:val="multilevel"/>
    <w:tmpl w:val="1C8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570D8C"/>
    <w:multiLevelType w:val="multilevel"/>
    <w:tmpl w:val="AE3C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1B61EE"/>
    <w:multiLevelType w:val="hybridMultilevel"/>
    <w:tmpl w:val="5A223E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827A7A"/>
    <w:multiLevelType w:val="multilevel"/>
    <w:tmpl w:val="B7CCC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2"/>
  </w:num>
  <w:num w:numId="5">
    <w:abstractNumId w:val="5"/>
  </w:num>
  <w:num w:numId="6">
    <w:abstractNumId w:val="3"/>
  </w:num>
  <w:num w:numId="7">
    <w:abstractNumId w:val="10"/>
  </w:num>
  <w:num w:numId="8">
    <w:abstractNumId w:val="12"/>
  </w:num>
  <w:num w:numId="9">
    <w:abstractNumId w:val="19"/>
  </w:num>
  <w:num w:numId="10">
    <w:abstractNumId w:val="1"/>
  </w:num>
  <w:num w:numId="11">
    <w:abstractNumId w:val="0"/>
  </w:num>
  <w:num w:numId="12">
    <w:abstractNumId w:val="9"/>
  </w:num>
  <w:num w:numId="13">
    <w:abstractNumId w:val="16"/>
  </w:num>
  <w:num w:numId="14">
    <w:abstractNumId w:val="4"/>
  </w:num>
  <w:num w:numId="15">
    <w:abstractNumId w:val="8"/>
  </w:num>
  <w:num w:numId="16">
    <w:abstractNumId w:val="20"/>
  </w:num>
  <w:num w:numId="17">
    <w:abstractNumId w:val="22"/>
  </w:num>
  <w:num w:numId="18">
    <w:abstractNumId w:val="11"/>
  </w:num>
  <w:num w:numId="19">
    <w:abstractNumId w:val="7"/>
  </w:num>
  <w:num w:numId="20">
    <w:abstractNumId w:val="18"/>
  </w:num>
  <w:num w:numId="21">
    <w:abstractNumId w:val="15"/>
  </w:num>
  <w:num w:numId="22">
    <w:abstractNumId w:val="21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6F3E"/>
    <w:rsid w:val="003D19A3"/>
    <w:rsid w:val="00432930"/>
    <w:rsid w:val="00496F3E"/>
    <w:rsid w:val="00657454"/>
    <w:rsid w:val="00743CAA"/>
    <w:rsid w:val="00A51D16"/>
    <w:rsid w:val="00B23240"/>
    <w:rsid w:val="00B66BD8"/>
    <w:rsid w:val="00D8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0"/>
  </w:style>
  <w:style w:type="paragraph" w:styleId="1">
    <w:name w:val="heading 1"/>
    <w:basedOn w:val="a"/>
    <w:next w:val="a"/>
    <w:link w:val="10"/>
    <w:uiPriority w:val="9"/>
    <w:qFormat/>
    <w:rsid w:val="00B23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2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2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2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24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2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2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24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2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32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232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232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232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232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232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2324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232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232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232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32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232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232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23240"/>
    <w:rPr>
      <w:b/>
      <w:bCs/>
    </w:rPr>
  </w:style>
  <w:style w:type="character" w:styleId="a9">
    <w:name w:val="Emphasis"/>
    <w:basedOn w:val="a0"/>
    <w:uiPriority w:val="20"/>
    <w:qFormat/>
    <w:rsid w:val="00B23240"/>
    <w:rPr>
      <w:i/>
      <w:iCs/>
    </w:rPr>
  </w:style>
  <w:style w:type="paragraph" w:styleId="aa">
    <w:name w:val="No Spacing"/>
    <w:uiPriority w:val="1"/>
    <w:qFormat/>
    <w:rsid w:val="00B2324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232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324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2324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2324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2324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2324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2324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2324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2324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2324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2324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96F3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496F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Kishi</dc:creator>
  <cp:lastModifiedBy>Kishi</cp:lastModifiedBy>
  <cp:revision>2</cp:revision>
  <cp:lastPrinted>2015-02-10T17:43:00Z</cp:lastPrinted>
  <dcterms:created xsi:type="dcterms:W3CDTF">2015-02-10T17:30:00Z</dcterms:created>
  <dcterms:modified xsi:type="dcterms:W3CDTF">2015-02-10T17:45:00Z</dcterms:modified>
</cp:coreProperties>
</file>