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Контроль по теме «Учение об эволюции органического мира».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Вариант 1                    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Часть 1(A)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Выберите один ответ из предложенных четырёх.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1</w:t>
      </w:r>
      <w:proofErr w:type="gramEnd"/>
      <w:r w:rsidRPr="001464CD">
        <w:rPr>
          <w:i/>
          <w:iCs/>
          <w:shd w:val="clear" w:color="auto" w:fill="FFFFFF"/>
          <w:lang w:eastAsia="ru-RU"/>
        </w:rPr>
        <w:t>. Видом называется группа особей: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proofErr w:type="gramStart"/>
      <w:r w:rsidRPr="001464CD">
        <w:rPr>
          <w:shd w:val="clear" w:color="auto" w:fill="FFFFFF"/>
          <w:lang w:eastAsia="ru-RU"/>
        </w:rPr>
        <w:t>обитающих</w:t>
      </w:r>
      <w:proofErr w:type="gramEnd"/>
      <w:r w:rsidRPr="001464CD">
        <w:rPr>
          <w:shd w:val="clear" w:color="auto" w:fill="FFFFFF"/>
          <w:lang w:eastAsia="ru-RU"/>
        </w:rPr>
        <w:t xml:space="preserve"> на общей территории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proofErr w:type="gramStart"/>
      <w:r w:rsidRPr="001464CD">
        <w:rPr>
          <w:shd w:val="clear" w:color="auto" w:fill="FFFFFF"/>
          <w:lang w:eastAsia="ru-RU"/>
        </w:rPr>
        <w:t>появившихся</w:t>
      </w:r>
      <w:proofErr w:type="gramEnd"/>
      <w:r w:rsidRPr="001464CD">
        <w:rPr>
          <w:shd w:val="clear" w:color="auto" w:fill="FFFFFF"/>
          <w:lang w:eastAsia="ru-RU"/>
        </w:rPr>
        <w:t xml:space="preserve"> в результате эволюции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proofErr w:type="gramStart"/>
      <w:r w:rsidRPr="001464CD">
        <w:rPr>
          <w:shd w:val="clear" w:color="auto" w:fill="FFFFFF"/>
          <w:lang w:eastAsia="ru-RU"/>
        </w:rPr>
        <w:t>скрещивающихся</w:t>
      </w:r>
      <w:proofErr w:type="gramEnd"/>
      <w:r w:rsidRPr="001464CD">
        <w:rPr>
          <w:shd w:val="clear" w:color="auto" w:fill="FFFFFF"/>
          <w:lang w:eastAsia="ru-RU"/>
        </w:rPr>
        <w:t xml:space="preserve"> и дающих плодовитое потомство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proofErr w:type="gramStart"/>
      <w:r w:rsidRPr="001464CD">
        <w:rPr>
          <w:shd w:val="clear" w:color="auto" w:fill="FFFFFF"/>
          <w:lang w:eastAsia="ru-RU"/>
        </w:rPr>
        <w:t>созданных</w:t>
      </w:r>
      <w:proofErr w:type="gramEnd"/>
      <w:r w:rsidRPr="001464CD">
        <w:rPr>
          <w:shd w:val="clear" w:color="auto" w:fill="FFFFFF"/>
          <w:lang w:eastAsia="ru-RU"/>
        </w:rPr>
        <w:t xml:space="preserve"> человеком на основе отбора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2</w:t>
      </w:r>
      <w:proofErr w:type="gramEnd"/>
      <w:r w:rsidRPr="001464CD">
        <w:rPr>
          <w:i/>
          <w:iCs/>
          <w:shd w:val="clear" w:color="auto" w:fill="FFFFFF"/>
          <w:lang w:eastAsia="ru-RU"/>
        </w:rPr>
        <w:t>. Признаки, формирующиеся у особей в процессе естественного отбора, полезны: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1) человеку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 2) виду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3) биоценозу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4) окружающей среде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A3. Многообразие видов, широкое распространение и высокая плодовитость паразитических червей - показатель: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1)ароморфоза        2) дегенерации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3) биологического прогресса 4) биологического регресса.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 </w:t>
      </w: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4</w:t>
      </w:r>
      <w:proofErr w:type="gramEnd"/>
      <w:r w:rsidRPr="001464CD">
        <w:rPr>
          <w:i/>
          <w:iCs/>
          <w:shd w:val="clear" w:color="auto" w:fill="FFFFFF"/>
          <w:lang w:eastAsia="ru-RU"/>
        </w:rPr>
        <w:t>. Какой критерий вида обусловливает различие в форме кроны и высоты деревьев сосны обыкновенной, выросшей в лесу и на поле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 1) морфологический        2) генетический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3) географический        4) экологический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А5. Морфологический критерий вида - это: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область распространения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особенности процессов жизнедеятельности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особенности внешнего и внутреннего строения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определенный набор хромосом и генов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А</w:t>
      </w:r>
      <w:proofErr w:type="gramStart"/>
      <w:r w:rsidRPr="001464CD">
        <w:rPr>
          <w:shd w:val="clear" w:color="auto" w:fill="FFFFFF"/>
          <w:lang w:eastAsia="ru-RU"/>
        </w:rPr>
        <w:t>6</w:t>
      </w:r>
      <w:proofErr w:type="gramEnd"/>
      <w:r w:rsidRPr="001464CD">
        <w:rPr>
          <w:shd w:val="clear" w:color="auto" w:fill="FFFFFF"/>
          <w:lang w:eastAsia="ru-RU"/>
        </w:rPr>
        <w:t>. </w:t>
      </w:r>
      <w:r w:rsidRPr="001464CD">
        <w:rPr>
          <w:i/>
          <w:iCs/>
          <w:shd w:val="clear" w:color="auto" w:fill="FFFFFF"/>
          <w:lang w:eastAsia="ru-RU"/>
        </w:rPr>
        <w:t>Какой фактор в эволюции человека утратил свое значение в настоящее время?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пространственная изоляция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наследственная изменчивость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комбинативная изменчивость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колебания численности в результате миграционных процессов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7</w:t>
      </w:r>
      <w:proofErr w:type="gramEnd"/>
      <w:r w:rsidRPr="001464CD">
        <w:rPr>
          <w:i/>
          <w:iCs/>
          <w:shd w:val="clear" w:color="auto" w:fill="FFFFFF"/>
          <w:lang w:eastAsia="ru-RU"/>
        </w:rPr>
        <w:t xml:space="preserve">. </w:t>
      </w:r>
      <w:proofErr w:type="spellStart"/>
      <w:r w:rsidRPr="001464CD">
        <w:rPr>
          <w:i/>
          <w:iCs/>
          <w:shd w:val="clear" w:color="auto" w:fill="FFFFFF"/>
          <w:lang w:eastAsia="ru-RU"/>
        </w:rPr>
        <w:t>Прямохождению</w:t>
      </w:r>
      <w:proofErr w:type="spellEnd"/>
      <w:r w:rsidRPr="001464CD">
        <w:rPr>
          <w:i/>
          <w:iCs/>
          <w:shd w:val="clear" w:color="auto" w:fill="FFFFFF"/>
          <w:lang w:eastAsia="ru-RU"/>
        </w:rPr>
        <w:t xml:space="preserve"> у предков человека способствовало: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освобождение руки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появление речи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развитие многокамерного сердца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усиление обмена веществ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А8. Свойство приобретать новые признаки, а также различия между особями в пределах вида - это проявление: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наследственности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борьбы за существование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индивидуального развития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изменчивости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А</w:t>
      </w:r>
      <w:proofErr w:type="gramStart"/>
      <w:r w:rsidRPr="001464CD">
        <w:rPr>
          <w:i/>
          <w:iCs/>
          <w:lang w:eastAsia="ru-RU"/>
        </w:rPr>
        <w:t>9</w:t>
      </w:r>
      <w:proofErr w:type="gramEnd"/>
      <w:r w:rsidRPr="001464CD">
        <w:rPr>
          <w:i/>
          <w:iCs/>
          <w:lang w:eastAsia="ru-RU"/>
        </w:rPr>
        <w:t>. Ареал распространения крота обыкновенного относится к критерию вида: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1) морфологическому                  2) географическому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3) физиологическому                           4) генетическому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А10. При географическом видообразовании формирование нового вида происходит в результате: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распадения и расширения исходного ареала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искусственного отбора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сужения нормы реакции признаков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дрейфа генов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Часть 2 (B)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В задании В</w:t>
      </w:r>
      <w:proofErr w:type="gramStart"/>
      <w:r w:rsidRPr="001464CD">
        <w:rPr>
          <w:u w:val="single"/>
          <w:shd w:val="clear" w:color="auto" w:fill="FFFFFF"/>
          <w:lang w:eastAsia="ru-RU"/>
        </w:rPr>
        <w:t>1</w:t>
      </w:r>
      <w:proofErr w:type="gramEnd"/>
      <w:r w:rsidRPr="001464CD">
        <w:rPr>
          <w:u w:val="single"/>
          <w:shd w:val="clear" w:color="auto" w:fill="FFFFFF"/>
          <w:lang w:eastAsia="ru-RU"/>
        </w:rPr>
        <w:t xml:space="preserve"> выберите три верных ответа из шести.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 </w:t>
      </w:r>
      <w:r w:rsidRPr="001464CD">
        <w:rPr>
          <w:i/>
          <w:iCs/>
          <w:shd w:val="clear" w:color="auto" w:fill="FFFFFF"/>
          <w:lang w:eastAsia="ru-RU"/>
        </w:rPr>
        <w:t>В</w:t>
      </w:r>
      <w:proofErr w:type="gramStart"/>
      <w:r w:rsidRPr="001464CD">
        <w:rPr>
          <w:i/>
          <w:iCs/>
          <w:shd w:val="clear" w:color="auto" w:fill="FFFFFF"/>
          <w:lang w:eastAsia="ru-RU"/>
        </w:rPr>
        <w:t>1</w:t>
      </w:r>
      <w:proofErr w:type="gramEnd"/>
      <w:r w:rsidRPr="001464CD">
        <w:rPr>
          <w:i/>
          <w:iCs/>
          <w:shd w:val="clear" w:color="auto" w:fill="FFFFFF"/>
          <w:lang w:eastAsia="ru-RU"/>
        </w:rPr>
        <w:t>. Результатом эволюции является: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дрейф генов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многообразие видов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мутационная изменчивость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приспособленность организмов к условиям внешней среды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lastRenderedPageBreak/>
        <w:t>повышение организации живых существ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борьба за существование.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При выполнении задания В</w:t>
      </w:r>
      <w:proofErr w:type="gramStart"/>
      <w:r w:rsidRPr="001464CD">
        <w:rPr>
          <w:u w:val="single"/>
          <w:shd w:val="clear" w:color="auto" w:fill="FFFFFF"/>
          <w:lang w:eastAsia="ru-RU"/>
        </w:rPr>
        <w:t>2</w:t>
      </w:r>
      <w:proofErr w:type="gramEnd"/>
      <w:r w:rsidRPr="001464CD">
        <w:rPr>
          <w:u w:val="single"/>
          <w:shd w:val="clear" w:color="auto" w:fill="FFFFFF"/>
          <w:lang w:eastAsia="ru-RU"/>
        </w:rPr>
        <w:t xml:space="preserve"> установите соответствие между содержанием первого и второго столбцов.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В</w:t>
      </w:r>
      <w:proofErr w:type="gramStart"/>
      <w:r w:rsidRPr="001464CD">
        <w:rPr>
          <w:lang w:eastAsia="ru-RU"/>
        </w:rPr>
        <w:t>2</w:t>
      </w:r>
      <w:proofErr w:type="gramEnd"/>
      <w:r w:rsidRPr="001464CD">
        <w:rPr>
          <w:lang w:eastAsia="ru-RU"/>
        </w:rPr>
        <w:t>. Установите соответствие между признаком обыкновенной беззубки и критерием вида, который он характеризует.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Признак                                                    Критерий вида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 xml:space="preserve">А) тело покрыто мантией                                 1) </w:t>
      </w:r>
      <w:proofErr w:type="gramStart"/>
      <w:r w:rsidRPr="001464CD">
        <w:rPr>
          <w:lang w:eastAsia="ru-RU"/>
        </w:rPr>
        <w:t>морфологический</w:t>
      </w:r>
      <w:proofErr w:type="gramEnd"/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 xml:space="preserve">Б) раковина имеет две створки                      2) </w:t>
      </w:r>
      <w:proofErr w:type="gramStart"/>
      <w:r w:rsidRPr="001464CD">
        <w:rPr>
          <w:lang w:eastAsia="ru-RU"/>
        </w:rPr>
        <w:t>экологический</w:t>
      </w:r>
      <w:proofErr w:type="gramEnd"/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В</w:t>
      </w:r>
      <w:proofErr w:type="gramStart"/>
      <w:r w:rsidRPr="001464CD">
        <w:rPr>
          <w:lang w:eastAsia="ru-RU"/>
        </w:rPr>
        <w:t>)о</w:t>
      </w:r>
      <w:proofErr w:type="gramEnd"/>
      <w:r w:rsidRPr="001464CD">
        <w:rPr>
          <w:lang w:eastAsia="ru-RU"/>
        </w:rPr>
        <w:t>битает в пресных водоемах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Г) кровеносная система незамкнутая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Д) питание водными микроорганизмами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Е) личинка развивается в воде.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При выполнении задания ВЗ установите правильную последовательность биологических процессов.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В3. Установите последовательность появления в процессе эволюции основных групп: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А) Кишечнополостные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Б) Членистоногие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В) Кольчатые черви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Г) Колониальные жгутиковые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Д) Плоские черви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Часть 3(C)</w:t>
      </w:r>
      <w:r w:rsidRPr="001464CD">
        <w:rPr>
          <w:i/>
          <w:iCs/>
          <w:shd w:val="clear" w:color="auto" w:fill="FFFFFF"/>
          <w:lang w:eastAsia="ru-RU"/>
        </w:rPr>
        <w:t>  </w:t>
      </w:r>
      <w:r w:rsidRPr="001464CD">
        <w:rPr>
          <w:u w:val="single"/>
          <w:shd w:val="clear" w:color="auto" w:fill="FFFFFF"/>
          <w:lang w:eastAsia="ru-RU"/>
        </w:rPr>
        <w:t>Дайте полный развёрнутый отве</w:t>
      </w:r>
      <w:r w:rsidRPr="001464CD">
        <w:rPr>
          <w:shd w:val="clear" w:color="auto" w:fill="FFFFFF"/>
          <w:lang w:eastAsia="ru-RU"/>
        </w:rPr>
        <w:t>т.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С</w:t>
      </w:r>
      <w:proofErr w:type="gramStart"/>
      <w:r w:rsidRPr="001464CD">
        <w:rPr>
          <w:i/>
          <w:iCs/>
          <w:lang w:eastAsia="ru-RU"/>
        </w:rPr>
        <w:t>1</w:t>
      </w:r>
      <w:proofErr w:type="gramEnd"/>
      <w:r w:rsidRPr="001464CD">
        <w:rPr>
          <w:i/>
          <w:iCs/>
          <w:lang w:eastAsia="ru-RU"/>
        </w:rPr>
        <w:t>. Объясните, почему люди разных рас относятся к одному виду.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                                   </w:t>
      </w: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  <w:bookmarkStart w:id="0" w:name="_GoBack"/>
      <w:bookmarkEnd w:id="0"/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Default="001464CD" w:rsidP="001464CD">
      <w:pPr>
        <w:pStyle w:val="a3"/>
        <w:rPr>
          <w:i/>
          <w:iCs/>
          <w:shd w:val="clear" w:color="auto" w:fill="FFFFFF"/>
          <w:lang w:eastAsia="ru-RU"/>
        </w:rPr>
      </w:pP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lastRenderedPageBreak/>
        <w:t>Вариант 2  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  Часть 1 (A)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Выберите один ответ из предложенных четырёх.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А</w:t>
      </w:r>
      <w:proofErr w:type="gramStart"/>
      <w:r w:rsidRPr="001464CD">
        <w:rPr>
          <w:i/>
          <w:iCs/>
          <w:lang w:eastAsia="ru-RU"/>
        </w:rPr>
        <w:t>1</w:t>
      </w:r>
      <w:proofErr w:type="gramEnd"/>
      <w:r w:rsidRPr="001464CD">
        <w:rPr>
          <w:i/>
          <w:iCs/>
          <w:lang w:eastAsia="ru-RU"/>
        </w:rPr>
        <w:t>. Увеличение численности вида в природе свидетельствует: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о биологическом прогрессе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о развитии по пути дегенерации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о биологическом регрессе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о развитии по пути ароморфоза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А</w:t>
      </w:r>
      <w:proofErr w:type="gramStart"/>
      <w:r w:rsidRPr="001464CD">
        <w:rPr>
          <w:i/>
          <w:iCs/>
          <w:lang w:eastAsia="ru-RU"/>
        </w:rPr>
        <w:t>2</w:t>
      </w:r>
      <w:proofErr w:type="gramEnd"/>
      <w:r w:rsidRPr="001464CD">
        <w:rPr>
          <w:i/>
          <w:iCs/>
          <w:lang w:eastAsia="ru-RU"/>
        </w:rPr>
        <w:t>. О возникновении папоротников в истории природы Земли свидетельствует: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существование травянистых и древесных форм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наличие их отпечатков и окаменелостей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их способ размножения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их современное разнообразие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A3. Упрощение внутреннего и внешнего строения организмов называется: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общей дегенерацией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ароморфозом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идиоадаптацией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регенерацией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4</w:t>
      </w:r>
      <w:proofErr w:type="gramEnd"/>
      <w:r w:rsidRPr="001464CD">
        <w:rPr>
          <w:i/>
          <w:iCs/>
          <w:shd w:val="clear" w:color="auto" w:fill="FFFFFF"/>
          <w:lang w:eastAsia="ru-RU"/>
        </w:rPr>
        <w:t>. Какое эволюционное явление называют дивергенцией: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схождение признаков у неродственных видов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расхождение признаков у родственных видов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приобретение узкой специализации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образование гомологичных органов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А5. К идиоадаптациям у голосеменных растений относят: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появление спор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образование семени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образование плода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видоизменение листьев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6</w:t>
      </w:r>
      <w:proofErr w:type="gramEnd"/>
      <w:r w:rsidRPr="001464CD">
        <w:rPr>
          <w:i/>
          <w:iCs/>
          <w:shd w:val="clear" w:color="auto" w:fill="FFFFFF"/>
          <w:lang w:eastAsia="ru-RU"/>
        </w:rPr>
        <w:t>. Появление пятипалой конечности и легочного дыхания у древних земноводных позволило: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освоить водную среду обитания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быстрее размножаться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выйти на сушу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питаться разнообразной пищей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</w:t>
      </w:r>
      <w:proofErr w:type="gramStart"/>
      <w:r w:rsidRPr="001464CD">
        <w:rPr>
          <w:i/>
          <w:iCs/>
          <w:shd w:val="clear" w:color="auto" w:fill="FFFFFF"/>
          <w:lang w:eastAsia="ru-RU"/>
        </w:rPr>
        <w:t>7</w:t>
      </w:r>
      <w:proofErr w:type="gramEnd"/>
      <w:r w:rsidRPr="001464CD">
        <w:rPr>
          <w:i/>
          <w:iCs/>
          <w:shd w:val="clear" w:color="auto" w:fill="FFFFFF"/>
          <w:lang w:eastAsia="ru-RU"/>
        </w:rPr>
        <w:t>. Главной причиной биологического регресса многих видов животных и растений в настоящее время является</w:t>
      </w:r>
      <w:r w:rsidRPr="001464CD">
        <w:rPr>
          <w:shd w:val="clear" w:color="auto" w:fill="FFFFFF"/>
          <w:lang w:eastAsia="ru-RU"/>
        </w:rPr>
        <w:t>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изменение климата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хозяйственная деятельность человека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изменение рельефа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увеличение численности хищников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А8. </w:t>
      </w:r>
      <w:r w:rsidRPr="001464CD">
        <w:rPr>
          <w:i/>
          <w:iCs/>
          <w:shd w:val="clear" w:color="auto" w:fill="FFFFFF"/>
          <w:lang w:eastAsia="ru-RU"/>
        </w:rPr>
        <w:t>Одно из доказательств родства кишечнополостных и простейших</w:t>
      </w:r>
      <w:r w:rsidRPr="001464CD">
        <w:rPr>
          <w:shd w:val="clear" w:color="auto" w:fill="FFFFFF"/>
          <w:lang w:eastAsia="ru-RU"/>
        </w:rPr>
        <w:t>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расположение клеток в два слоя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наличие стрекательных клеток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развитие организма из одной клетки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внеклеточное пищеварение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А</w:t>
      </w:r>
      <w:proofErr w:type="gramStart"/>
      <w:r w:rsidRPr="001464CD">
        <w:rPr>
          <w:shd w:val="clear" w:color="auto" w:fill="FFFFFF"/>
          <w:lang w:eastAsia="ru-RU"/>
        </w:rPr>
        <w:t>9</w:t>
      </w:r>
      <w:proofErr w:type="gramEnd"/>
      <w:r w:rsidRPr="001464CD">
        <w:rPr>
          <w:i/>
          <w:iCs/>
          <w:shd w:val="clear" w:color="auto" w:fill="FFFFFF"/>
          <w:lang w:eastAsia="ru-RU"/>
        </w:rPr>
        <w:t>. Какие особенности организации кистеперых рыб позволяют считать их предками наземных позвоночных?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чешуя на теле, наличие плавников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образование легких; особое строение плавников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обтекаемая форма тела, хорошо развитые органы чувств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дыхание с помощью жабр; хищничество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А10. Почему покрытосеменные в процессе эволюции стали господствующей группой растений?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они составляют первое звено в цепи питания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их клетках расположены хлоропласты, в которых происходит фотосинтез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процессе жизнедеятельности они взаимодействуют со средой обитания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они имеют разнообразные приспособления к жизни в разных условиях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Часть 2(B)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В задании В</w:t>
      </w:r>
      <w:proofErr w:type="gramStart"/>
      <w:r w:rsidRPr="001464CD">
        <w:rPr>
          <w:u w:val="single"/>
          <w:shd w:val="clear" w:color="auto" w:fill="FFFFFF"/>
          <w:lang w:eastAsia="ru-RU"/>
        </w:rPr>
        <w:t>1</w:t>
      </w:r>
      <w:proofErr w:type="gramEnd"/>
      <w:r w:rsidRPr="001464CD">
        <w:rPr>
          <w:u w:val="single"/>
          <w:shd w:val="clear" w:color="auto" w:fill="FFFFFF"/>
          <w:lang w:eastAsia="ru-RU"/>
        </w:rPr>
        <w:t xml:space="preserve"> выберите три верных ответа из шести.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В</w:t>
      </w:r>
      <w:proofErr w:type="gramStart"/>
      <w:r w:rsidRPr="001464CD">
        <w:rPr>
          <w:i/>
          <w:iCs/>
          <w:shd w:val="clear" w:color="auto" w:fill="FFFFFF"/>
          <w:lang w:eastAsia="ru-RU"/>
        </w:rPr>
        <w:t>1</w:t>
      </w:r>
      <w:proofErr w:type="gramEnd"/>
      <w:r w:rsidRPr="001464CD">
        <w:rPr>
          <w:i/>
          <w:iCs/>
          <w:shd w:val="clear" w:color="auto" w:fill="FFFFFF"/>
          <w:lang w:eastAsia="ru-RU"/>
        </w:rPr>
        <w:t xml:space="preserve">. Усложнение организации костных рыб по сравнению с </w:t>
      </w:r>
      <w:proofErr w:type="gramStart"/>
      <w:r w:rsidRPr="001464CD">
        <w:rPr>
          <w:i/>
          <w:iCs/>
          <w:shd w:val="clear" w:color="auto" w:fill="FFFFFF"/>
          <w:lang w:eastAsia="ru-RU"/>
        </w:rPr>
        <w:t>хрящевыми</w:t>
      </w:r>
      <w:proofErr w:type="gramEnd"/>
      <w:r w:rsidRPr="001464CD">
        <w:rPr>
          <w:i/>
          <w:iCs/>
          <w:shd w:val="clear" w:color="auto" w:fill="FFFFFF"/>
          <w:lang w:eastAsia="ru-RU"/>
        </w:rPr>
        <w:t xml:space="preserve"> проявляется: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lastRenderedPageBreak/>
        <w:t>в наличии у большинства видов плавательного пузыря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отсутствии плавательного пузыря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хрящевой основе внутреннего скелета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окостенении скелета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формировании жаберных крышек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в отсутствии жаберных крышек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При выполнении задания В</w:t>
      </w:r>
      <w:proofErr w:type="gramStart"/>
      <w:r w:rsidRPr="001464CD">
        <w:rPr>
          <w:u w:val="single"/>
          <w:shd w:val="clear" w:color="auto" w:fill="FFFFFF"/>
          <w:lang w:eastAsia="ru-RU"/>
        </w:rPr>
        <w:t>2</w:t>
      </w:r>
      <w:proofErr w:type="gramEnd"/>
      <w:r w:rsidRPr="001464CD">
        <w:rPr>
          <w:u w:val="single"/>
          <w:shd w:val="clear" w:color="auto" w:fill="FFFFFF"/>
          <w:lang w:eastAsia="ru-RU"/>
        </w:rPr>
        <w:t xml:space="preserve"> установите соответствие между содержанием первого и второго столбцов.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В</w:t>
      </w:r>
      <w:proofErr w:type="gramStart"/>
      <w:r w:rsidRPr="001464CD">
        <w:rPr>
          <w:u w:val="single"/>
          <w:shd w:val="clear" w:color="auto" w:fill="FFFFFF"/>
          <w:lang w:eastAsia="ru-RU"/>
        </w:rPr>
        <w:t>2</w:t>
      </w:r>
      <w:proofErr w:type="gramEnd"/>
      <w:r w:rsidRPr="001464CD">
        <w:rPr>
          <w:u w:val="single"/>
          <w:shd w:val="clear" w:color="auto" w:fill="FFFFFF"/>
          <w:lang w:eastAsia="ru-RU"/>
        </w:rPr>
        <w:t>. Установите соответствие между характеристикой систематической группы и направлением её эволюции</w:t>
      </w:r>
      <w:r w:rsidRPr="001464CD">
        <w:rPr>
          <w:shd w:val="clear" w:color="auto" w:fill="FFFFFF"/>
          <w:lang w:eastAsia="ru-RU"/>
        </w:rPr>
        <w:t>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b/>
          <w:bCs/>
          <w:shd w:val="clear" w:color="auto" w:fill="FFFFFF"/>
          <w:lang w:eastAsia="ru-RU"/>
        </w:rPr>
        <w:t>Характеристика</w:t>
      </w:r>
      <w:r w:rsidRPr="001464CD">
        <w:rPr>
          <w:shd w:val="clear" w:color="auto" w:fill="FFFFFF"/>
          <w:lang w:eastAsia="ru-RU"/>
        </w:rPr>
        <w:t>                                    </w:t>
      </w:r>
      <w:r w:rsidRPr="001464CD">
        <w:rPr>
          <w:b/>
          <w:bCs/>
          <w:shd w:val="clear" w:color="auto" w:fill="FFFFFF"/>
          <w:lang w:eastAsia="ru-RU"/>
        </w:rPr>
        <w:t>Направления эволюции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многообразие видов                            А) биологический прогресс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ограниченный ареал                      Б) биологический регресс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небольшое число видов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широкие экологические адаптации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широкий ареал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уменьшение числа популяций  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При выполнении задания ВЗ установите правильную последовательность биологических процессов.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shd w:val="clear" w:color="auto" w:fill="FFFFFF"/>
          <w:lang w:eastAsia="ru-RU"/>
        </w:rPr>
        <w:t>ВЗ. Установите последовательность действия движущих сил эволюции в популяции растений, начиная с мутационного процесса: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борьба за существование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Б) размножение особей с полезными изменениями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появление в популяции разнообразных наследственных изменений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Г) преимущественное сохранение особей с полезными в данных условиях среды наследственными изменениями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lang w:eastAsia="ru-RU"/>
        </w:rPr>
        <w:t>Д) закрепление приспособленности к среде обитания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shd w:val="clear" w:color="auto" w:fill="FFFFFF"/>
          <w:lang w:eastAsia="ru-RU"/>
        </w:rPr>
        <w:t>Часть 3(C)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u w:val="single"/>
          <w:shd w:val="clear" w:color="auto" w:fill="FFFFFF"/>
          <w:lang w:eastAsia="ru-RU"/>
        </w:rPr>
        <w:t>Дайте полный развернутый ответ.</w:t>
      </w:r>
    </w:p>
    <w:p w:rsidR="001464CD" w:rsidRPr="001464CD" w:rsidRDefault="001464CD" w:rsidP="001464CD">
      <w:pPr>
        <w:pStyle w:val="a3"/>
        <w:rPr>
          <w:rFonts w:ascii="Arial" w:hAnsi="Arial" w:cs="Arial"/>
          <w:lang w:eastAsia="ru-RU"/>
        </w:rPr>
      </w:pPr>
      <w:r w:rsidRPr="001464CD">
        <w:rPr>
          <w:i/>
          <w:iCs/>
          <w:lang w:eastAsia="ru-RU"/>
        </w:rPr>
        <w:t>С</w:t>
      </w:r>
      <w:proofErr w:type="gramStart"/>
      <w:r w:rsidRPr="001464CD">
        <w:rPr>
          <w:i/>
          <w:iCs/>
          <w:lang w:eastAsia="ru-RU"/>
        </w:rPr>
        <w:t>1</w:t>
      </w:r>
      <w:proofErr w:type="gramEnd"/>
      <w:r w:rsidRPr="001464CD">
        <w:rPr>
          <w:i/>
          <w:iCs/>
          <w:lang w:eastAsia="ru-RU"/>
        </w:rPr>
        <w:t>. Какие типы палеонтологических находок служат доказательствами эволюции?</w:t>
      </w:r>
    </w:p>
    <w:p w:rsidR="00BE0699" w:rsidRDefault="00BE0699"/>
    <w:sectPr w:rsidR="00BE0699" w:rsidSect="001464CD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2D98"/>
    <w:multiLevelType w:val="multilevel"/>
    <w:tmpl w:val="C20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E7D26"/>
    <w:multiLevelType w:val="multilevel"/>
    <w:tmpl w:val="FF7E2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21791"/>
    <w:multiLevelType w:val="multilevel"/>
    <w:tmpl w:val="867CB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934DB"/>
    <w:multiLevelType w:val="multilevel"/>
    <w:tmpl w:val="C7A8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F344F"/>
    <w:multiLevelType w:val="multilevel"/>
    <w:tmpl w:val="FEFA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603C3"/>
    <w:multiLevelType w:val="multilevel"/>
    <w:tmpl w:val="FA4C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B360C"/>
    <w:multiLevelType w:val="multilevel"/>
    <w:tmpl w:val="486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94D0D"/>
    <w:multiLevelType w:val="multilevel"/>
    <w:tmpl w:val="7BE4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96538"/>
    <w:multiLevelType w:val="multilevel"/>
    <w:tmpl w:val="DD58F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42F04"/>
    <w:multiLevelType w:val="multilevel"/>
    <w:tmpl w:val="B4DC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B1C03"/>
    <w:multiLevelType w:val="multilevel"/>
    <w:tmpl w:val="8C181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A0880"/>
    <w:multiLevelType w:val="multilevel"/>
    <w:tmpl w:val="960E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E1304"/>
    <w:multiLevelType w:val="multilevel"/>
    <w:tmpl w:val="79D4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D34DC"/>
    <w:multiLevelType w:val="multilevel"/>
    <w:tmpl w:val="43DE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E07003"/>
    <w:multiLevelType w:val="multilevel"/>
    <w:tmpl w:val="DB06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D1B17"/>
    <w:multiLevelType w:val="multilevel"/>
    <w:tmpl w:val="ECAE5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1751F2"/>
    <w:multiLevelType w:val="multilevel"/>
    <w:tmpl w:val="F1D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B0E40"/>
    <w:multiLevelType w:val="multilevel"/>
    <w:tmpl w:val="A3C0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F04159"/>
    <w:multiLevelType w:val="multilevel"/>
    <w:tmpl w:val="8FC2A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55C24"/>
    <w:multiLevelType w:val="multilevel"/>
    <w:tmpl w:val="2536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5258C1"/>
    <w:multiLevelType w:val="multilevel"/>
    <w:tmpl w:val="791CC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9673C"/>
    <w:multiLevelType w:val="multilevel"/>
    <w:tmpl w:val="6834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14"/>
  </w:num>
  <w:num w:numId="5">
    <w:abstractNumId w:val="18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7"/>
  </w:num>
  <w:num w:numId="11">
    <w:abstractNumId w:val="4"/>
  </w:num>
  <w:num w:numId="12">
    <w:abstractNumId w:val="21"/>
  </w:num>
  <w:num w:numId="13">
    <w:abstractNumId w:val="9"/>
  </w:num>
  <w:num w:numId="14">
    <w:abstractNumId w:val="20"/>
  </w:num>
  <w:num w:numId="15">
    <w:abstractNumId w:val="5"/>
  </w:num>
  <w:num w:numId="16">
    <w:abstractNumId w:val="3"/>
  </w:num>
  <w:num w:numId="17">
    <w:abstractNumId w:val="10"/>
  </w:num>
  <w:num w:numId="18">
    <w:abstractNumId w:val="2"/>
  </w:num>
  <w:num w:numId="19">
    <w:abstractNumId w:val="12"/>
  </w:num>
  <w:num w:numId="20">
    <w:abstractNumId w:val="7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CD"/>
    <w:rsid w:val="001464CD"/>
    <w:rsid w:val="00B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СОШ№7</cp:lastModifiedBy>
  <cp:revision>1</cp:revision>
  <dcterms:created xsi:type="dcterms:W3CDTF">2020-03-25T08:01:00Z</dcterms:created>
  <dcterms:modified xsi:type="dcterms:W3CDTF">2020-03-25T08:03:00Z</dcterms:modified>
</cp:coreProperties>
</file>